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5FAE" w:rsidRPr="00FF5844" w:rsidRDefault="00915FAE" w:rsidP="00FF5844">
      <w:pPr>
        <w:keepNext/>
        <w:keepLines/>
        <w:tabs>
          <w:tab w:val="left" w:pos="5292"/>
        </w:tabs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FF5844">
        <w:rPr>
          <w:rFonts w:ascii="Times New Roman" w:eastAsia="Times New Roman" w:hAnsi="Times New Roman" w:cs="Times New Roman"/>
          <w:b/>
          <w:iCs/>
          <w:sz w:val="20"/>
          <w:szCs w:val="20"/>
        </w:rPr>
        <w:t>ТЕХНИЧЕСКОЕ ЗАДАНИЕ</w:t>
      </w:r>
      <w:r w:rsidR="00C54AF8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  </w:t>
      </w:r>
    </w:p>
    <w:p w:rsidR="00C54AF8" w:rsidRPr="005D4E34" w:rsidRDefault="00C54AF8" w:rsidP="00FF584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C54AF8" w:rsidRPr="001B265B" w:rsidRDefault="00C54AF8" w:rsidP="00C54A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B265B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C54AF8" w:rsidRPr="001B265B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265B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C54AF8" w:rsidRPr="001B265B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265B">
        <w:rPr>
          <w:rFonts w:ascii="Times New Roman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её функциональным назначением и требованиями технического задания</w:t>
      </w:r>
      <w:r w:rsidR="00A54407">
        <w:rPr>
          <w:rFonts w:ascii="Times New Roman" w:hAnsi="Times New Roman" w:cs="Times New Roman"/>
          <w:sz w:val="24"/>
          <w:szCs w:val="24"/>
        </w:rPr>
        <w:t>.</w:t>
      </w:r>
      <w:r w:rsidRPr="001B265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4AF8" w:rsidRPr="001B265B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265B">
        <w:rPr>
          <w:rFonts w:ascii="Times New Roman" w:hAnsi="Times New Roman" w:cs="Times New Roman"/>
          <w:sz w:val="24"/>
          <w:szCs w:val="24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C54AF8" w:rsidRPr="001B265B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265B"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C54AF8" w:rsidRPr="001B265B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265B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C54AF8" w:rsidRPr="001B265B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265B"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C54AF8" w:rsidRPr="001B265B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265B"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C54AF8" w:rsidRPr="001B265B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265B">
        <w:rPr>
          <w:rFonts w:ascii="Times New Roman" w:hAnsi="Times New Roman" w:cs="Times New Roman"/>
          <w:sz w:val="24"/>
          <w:szCs w:val="24"/>
        </w:rPr>
        <w:t>4) Продукция должна быть разрешена к применению на территории Российской Федерации и сопровождаться следующими документами:</w:t>
      </w:r>
    </w:p>
    <w:p w:rsidR="00C54AF8" w:rsidRPr="001B265B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265B"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лота).</w:t>
      </w:r>
    </w:p>
    <w:p w:rsidR="00C54AF8" w:rsidRPr="001B265B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265B">
        <w:rPr>
          <w:rFonts w:ascii="Times New Roman" w:hAnsi="Times New Roman" w:cs="Times New Roman"/>
          <w:sz w:val="24"/>
          <w:szCs w:val="24"/>
        </w:rPr>
        <w:t xml:space="preserve">5) Поставка Товара осуществляется собственными силами и средствами Поставщика на склад Покупателя, расположенный по адресу: 453266, РБ, г. Салават, </w:t>
      </w:r>
      <w:proofErr w:type="spellStart"/>
      <w:r w:rsidRPr="001B265B">
        <w:rPr>
          <w:rFonts w:ascii="Times New Roman" w:hAnsi="Times New Roman" w:cs="Times New Roman"/>
          <w:sz w:val="24"/>
          <w:szCs w:val="24"/>
        </w:rPr>
        <w:t>ул.Октябрьская</w:t>
      </w:r>
      <w:proofErr w:type="spellEnd"/>
      <w:r w:rsidRPr="001B265B">
        <w:rPr>
          <w:rFonts w:ascii="Times New Roman" w:hAnsi="Times New Roman" w:cs="Times New Roman"/>
          <w:sz w:val="24"/>
          <w:szCs w:val="24"/>
        </w:rPr>
        <w:t>, д.35</w:t>
      </w:r>
    </w:p>
    <w:p w:rsidR="001B265B" w:rsidRDefault="001B265B" w:rsidP="00FF584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915FAE" w:rsidRPr="001B265B" w:rsidRDefault="00C54AF8" w:rsidP="00FF584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B265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Предмет договора:</w:t>
      </w:r>
      <w:r w:rsidRPr="001B265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="00A54407">
        <w:rPr>
          <w:rFonts w:ascii="Times New Roman" w:eastAsia="Calibri" w:hAnsi="Times New Roman" w:cs="Times New Roman"/>
          <w:sz w:val="24"/>
          <w:szCs w:val="24"/>
          <w:lang w:eastAsia="ar-SA"/>
        </w:rPr>
        <w:t>П</w:t>
      </w:r>
      <w:r w:rsidR="0028411B" w:rsidRPr="001B265B">
        <w:rPr>
          <w:rFonts w:ascii="Times New Roman" w:eastAsia="Calibri" w:hAnsi="Times New Roman" w:cs="Times New Roman"/>
          <w:sz w:val="24"/>
          <w:szCs w:val="24"/>
        </w:rPr>
        <w:t xml:space="preserve">оставка </w:t>
      </w:r>
      <w:r w:rsidR="007F680E" w:rsidRPr="001B265B">
        <w:rPr>
          <w:rFonts w:ascii="Times New Roman" w:eastAsia="Calibri" w:hAnsi="Times New Roman" w:cs="Times New Roman"/>
          <w:sz w:val="24"/>
          <w:szCs w:val="24"/>
        </w:rPr>
        <w:t>канцелярских товаров</w:t>
      </w:r>
      <w:r w:rsidR="001B265B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15FAE" w:rsidRPr="001B265B" w:rsidRDefault="00915FAE" w:rsidP="001B265B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1B265B">
        <w:rPr>
          <w:rFonts w:ascii="Times New Roman" w:eastAsia="Times New Roman" w:hAnsi="Times New Roman" w:cs="Times New Roman"/>
          <w:b/>
          <w:bCs/>
          <w:lang w:eastAsia="ru-RU"/>
        </w:rPr>
        <w:t>Объем и характеристики поставляемого товара:</w:t>
      </w:r>
    </w:p>
    <w:tbl>
      <w:tblPr>
        <w:tblW w:w="150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3402"/>
        <w:gridCol w:w="8789"/>
        <w:gridCol w:w="1134"/>
        <w:gridCol w:w="992"/>
      </w:tblGrid>
      <w:tr w:rsidR="009D1559" w:rsidRPr="009D1559" w:rsidTr="007E2CC2">
        <w:trPr>
          <w:trHeight w:val="490"/>
        </w:trPr>
        <w:tc>
          <w:tcPr>
            <w:tcW w:w="724" w:type="dxa"/>
            <w:shd w:val="clear" w:color="auto" w:fill="CCFFFF"/>
            <w:vAlign w:val="center"/>
          </w:tcPr>
          <w:p w:rsidR="00915FAE" w:rsidRPr="009D1559" w:rsidRDefault="00915FAE" w:rsidP="009D1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15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402" w:type="dxa"/>
            <w:shd w:val="clear" w:color="auto" w:fill="CCFFFF"/>
            <w:vAlign w:val="center"/>
          </w:tcPr>
          <w:p w:rsidR="00915FAE" w:rsidRPr="009D1559" w:rsidRDefault="00915FAE" w:rsidP="009D1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D155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8789" w:type="dxa"/>
            <w:shd w:val="clear" w:color="auto" w:fill="CCFFFF"/>
            <w:vAlign w:val="center"/>
          </w:tcPr>
          <w:p w:rsidR="00915FAE" w:rsidRPr="009D1559" w:rsidRDefault="00915FAE" w:rsidP="009D1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D155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  <w:tc>
          <w:tcPr>
            <w:tcW w:w="1134" w:type="dxa"/>
            <w:shd w:val="clear" w:color="auto" w:fill="CCFFFF"/>
            <w:vAlign w:val="center"/>
          </w:tcPr>
          <w:p w:rsidR="00915FAE" w:rsidRPr="009D1559" w:rsidRDefault="00915FAE" w:rsidP="009D1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D155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2" w:type="dxa"/>
            <w:shd w:val="clear" w:color="auto" w:fill="CCFFFF"/>
            <w:vAlign w:val="center"/>
          </w:tcPr>
          <w:p w:rsidR="00915FAE" w:rsidRPr="009D1559" w:rsidRDefault="00915FAE" w:rsidP="009D1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D155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Кол-во</w:t>
            </w:r>
          </w:p>
        </w:tc>
      </w:tr>
      <w:tr w:rsidR="009D1559" w:rsidRPr="009D1559" w:rsidTr="007E2CC2">
        <w:trPr>
          <w:trHeight w:val="768"/>
        </w:trPr>
        <w:tc>
          <w:tcPr>
            <w:tcW w:w="724" w:type="dxa"/>
            <w:shd w:val="clear" w:color="auto" w:fill="auto"/>
            <w:vAlign w:val="center"/>
          </w:tcPr>
          <w:p w:rsidR="00BC6ADF" w:rsidRPr="009D1559" w:rsidRDefault="00BC6ADF" w:rsidP="009D1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5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BC6ADF" w:rsidRPr="009D1559" w:rsidRDefault="00BC6ADF" w:rsidP="009D15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1559">
              <w:rPr>
                <w:rFonts w:ascii="Times New Roman" w:hAnsi="Times New Roman" w:cs="Times New Roman"/>
                <w:sz w:val="24"/>
                <w:szCs w:val="24"/>
              </w:rPr>
              <w:t>Блок для записей непроклеенный куб 9*9*9см плотность 70 г/м², белизна 70%</w:t>
            </w:r>
          </w:p>
        </w:tc>
        <w:tc>
          <w:tcPr>
            <w:tcW w:w="8789" w:type="dxa"/>
            <w:shd w:val="clear" w:color="auto" w:fill="auto"/>
          </w:tcPr>
          <w:p w:rsidR="00BC6ADF" w:rsidRPr="009D1559" w:rsidRDefault="00BC6ADF" w:rsidP="009D15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1559">
              <w:rPr>
                <w:rFonts w:ascii="Times New Roman" w:hAnsi="Times New Roman" w:cs="Times New Roman"/>
                <w:sz w:val="24"/>
                <w:szCs w:val="24"/>
              </w:rPr>
              <w:t>Блок для заметок белый 9*9*9см плотность 70 г/м²,</w:t>
            </w:r>
            <w:r w:rsidR="009D15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1559">
              <w:rPr>
                <w:rFonts w:ascii="Times New Roman" w:hAnsi="Times New Roman" w:cs="Times New Roman"/>
                <w:sz w:val="24"/>
                <w:szCs w:val="24"/>
              </w:rPr>
              <w:t>белизна 70%</w:t>
            </w:r>
          </w:p>
        </w:tc>
        <w:tc>
          <w:tcPr>
            <w:tcW w:w="1134" w:type="dxa"/>
            <w:shd w:val="clear" w:color="auto" w:fill="auto"/>
          </w:tcPr>
          <w:p w:rsidR="00BC6ADF" w:rsidRPr="009D1559" w:rsidRDefault="00BC6ADF" w:rsidP="009D15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D155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BC6ADF" w:rsidRPr="009D1559" w:rsidRDefault="00BC6ADF" w:rsidP="009D15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559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7E2CC2" w:rsidRPr="009D1559" w:rsidTr="007E2CC2">
        <w:trPr>
          <w:trHeight w:val="768"/>
        </w:trPr>
        <w:tc>
          <w:tcPr>
            <w:tcW w:w="724" w:type="dxa"/>
            <w:shd w:val="clear" w:color="auto" w:fill="auto"/>
            <w:vAlign w:val="center"/>
          </w:tcPr>
          <w:p w:rsidR="00BC6ADF" w:rsidRPr="009D1559" w:rsidRDefault="00C17A98" w:rsidP="009D1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5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:rsidR="00BC6ADF" w:rsidRPr="009D1559" w:rsidRDefault="00FB6E42" w:rsidP="009D15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1559">
              <w:rPr>
                <w:rFonts w:ascii="Times New Roman" w:hAnsi="Times New Roman" w:cs="Times New Roman"/>
                <w:sz w:val="24"/>
                <w:szCs w:val="24"/>
              </w:rPr>
              <w:t>Бумага копировальная фиолетовая А</w:t>
            </w:r>
            <w:proofErr w:type="gramStart"/>
            <w:r w:rsidRPr="009D155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9D1559">
              <w:rPr>
                <w:rFonts w:ascii="Times New Roman" w:hAnsi="Times New Roman" w:cs="Times New Roman"/>
                <w:sz w:val="24"/>
                <w:szCs w:val="24"/>
              </w:rPr>
              <w:t>, 100 листов в упаковке</w:t>
            </w:r>
          </w:p>
        </w:tc>
        <w:tc>
          <w:tcPr>
            <w:tcW w:w="8789" w:type="dxa"/>
            <w:shd w:val="clear" w:color="auto" w:fill="auto"/>
          </w:tcPr>
          <w:p w:rsidR="00BC6ADF" w:rsidRPr="009D1559" w:rsidRDefault="00FB6E42" w:rsidP="009D15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15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Бумага предназначена для рукописных работ, пишущих машинок, создания копий документов. Насыщенный фиолетовый цвет и хорошая плотность бумаги (40 г/</w:t>
            </w:r>
            <w:proofErr w:type="spellStart"/>
            <w:r w:rsidRPr="009D15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кв.м</w:t>
            </w:r>
            <w:proofErr w:type="spellEnd"/>
            <w:r w:rsidRPr="009D15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.) обеспечат четкость копий и помогут </w:t>
            </w:r>
            <w:proofErr w:type="gramStart"/>
            <w:r w:rsidRPr="009D15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избежать просвечивание</w:t>
            </w:r>
            <w:proofErr w:type="gramEnd"/>
            <w:r w:rsidRPr="009D15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через лист. Формат А</w:t>
            </w:r>
            <w:proofErr w:type="gramStart"/>
            <w:r w:rsidRPr="009D15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</w:t>
            </w:r>
            <w:proofErr w:type="gramEnd"/>
            <w:r w:rsidRPr="009D15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 — универсален, подойдет для большинства документов. </w:t>
            </w:r>
            <w:proofErr w:type="gramStart"/>
            <w:r w:rsidRPr="009D15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 картонную обложку упакованы 100 листов копировальной бумаги</w:t>
            </w:r>
            <w:r w:rsidR="009D1559" w:rsidRPr="009D15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BC6ADF" w:rsidRPr="009D1559" w:rsidRDefault="009D1559" w:rsidP="009D15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1559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BC6ADF" w:rsidRPr="009D1559" w:rsidRDefault="009D1559" w:rsidP="009D15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5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D1559" w:rsidRPr="009D1559" w:rsidTr="007E2CC2">
        <w:trPr>
          <w:trHeight w:val="768"/>
        </w:trPr>
        <w:tc>
          <w:tcPr>
            <w:tcW w:w="724" w:type="dxa"/>
            <w:shd w:val="clear" w:color="auto" w:fill="auto"/>
            <w:vAlign w:val="center"/>
          </w:tcPr>
          <w:p w:rsidR="00C17A98" w:rsidRPr="009D1559" w:rsidRDefault="00C17A98" w:rsidP="009D1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5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02" w:type="dxa"/>
            <w:shd w:val="clear" w:color="auto" w:fill="auto"/>
          </w:tcPr>
          <w:p w:rsidR="00C17A98" w:rsidRPr="009D1559" w:rsidRDefault="00C17A98" w:rsidP="009D15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1559">
              <w:rPr>
                <w:rFonts w:ascii="Times New Roman" w:hAnsi="Times New Roman" w:cs="Times New Roman"/>
                <w:sz w:val="24"/>
                <w:szCs w:val="24"/>
              </w:rPr>
              <w:t>Бумага писчая (А4, 65 г/</w:t>
            </w:r>
            <w:proofErr w:type="spellStart"/>
            <w:r w:rsidRPr="009D1559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9D1559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9D1559">
              <w:rPr>
                <w:rFonts w:ascii="Times New Roman" w:hAnsi="Times New Roman" w:cs="Times New Roman"/>
                <w:sz w:val="24"/>
                <w:szCs w:val="24"/>
              </w:rPr>
              <w:t>, белизна 132% CIE, 250 листов)</w:t>
            </w:r>
          </w:p>
        </w:tc>
        <w:tc>
          <w:tcPr>
            <w:tcW w:w="8789" w:type="dxa"/>
            <w:shd w:val="clear" w:color="auto" w:fill="auto"/>
          </w:tcPr>
          <w:p w:rsidR="00C17A98" w:rsidRPr="009D1559" w:rsidRDefault="00C17A98" w:rsidP="009D15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1559">
              <w:rPr>
                <w:rFonts w:ascii="Times New Roman" w:hAnsi="Times New Roman" w:cs="Times New Roman"/>
                <w:sz w:val="24"/>
                <w:szCs w:val="24"/>
              </w:rPr>
              <w:t>Офсетная писчая бумага формата А</w:t>
            </w:r>
            <w:proofErr w:type="gramStart"/>
            <w:r w:rsidRPr="009D155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9D1559">
              <w:rPr>
                <w:rFonts w:ascii="Times New Roman" w:hAnsi="Times New Roman" w:cs="Times New Roman"/>
                <w:sz w:val="24"/>
                <w:szCs w:val="24"/>
              </w:rPr>
              <w:t>, предназначенная для секретарских работ, письма, а также для изготовления печатной продук</w:t>
            </w:r>
            <w:r w:rsidR="007E2CC2">
              <w:rPr>
                <w:rFonts w:ascii="Times New Roman" w:hAnsi="Times New Roman" w:cs="Times New Roman"/>
                <w:sz w:val="24"/>
                <w:szCs w:val="24"/>
              </w:rPr>
              <w:t xml:space="preserve">ции на матричных принтерах </w:t>
            </w:r>
            <w:r w:rsidRPr="009D1559">
              <w:rPr>
                <w:rFonts w:ascii="Times New Roman" w:hAnsi="Times New Roman" w:cs="Times New Roman"/>
                <w:sz w:val="24"/>
                <w:szCs w:val="24"/>
              </w:rPr>
              <w:t>в пачке 250 листов. Плотность листов составляет 65 г/</w:t>
            </w:r>
            <w:proofErr w:type="spellStart"/>
            <w:r w:rsidRPr="009D1559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9D1559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9D1559">
              <w:rPr>
                <w:rFonts w:ascii="Times New Roman" w:hAnsi="Times New Roman" w:cs="Times New Roman"/>
                <w:sz w:val="24"/>
                <w:szCs w:val="24"/>
              </w:rPr>
              <w:t>, белизна 132%.</w:t>
            </w:r>
          </w:p>
        </w:tc>
        <w:tc>
          <w:tcPr>
            <w:tcW w:w="1134" w:type="dxa"/>
            <w:shd w:val="clear" w:color="auto" w:fill="auto"/>
          </w:tcPr>
          <w:p w:rsidR="00C17A98" w:rsidRPr="009D1559" w:rsidRDefault="00C17A98" w:rsidP="009D15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1559">
              <w:rPr>
                <w:rFonts w:ascii="Times New Roman" w:hAnsi="Times New Roman" w:cs="Times New Roman"/>
                <w:sz w:val="24"/>
                <w:szCs w:val="24"/>
              </w:rPr>
              <w:t>пач</w:t>
            </w:r>
            <w:proofErr w:type="spellEnd"/>
            <w:r w:rsidRPr="009D15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17A98" w:rsidRPr="009D1559" w:rsidRDefault="00C17A98" w:rsidP="009D15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559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7E2CC2" w:rsidRPr="009D1559" w:rsidTr="007E2CC2">
        <w:trPr>
          <w:trHeight w:val="768"/>
        </w:trPr>
        <w:tc>
          <w:tcPr>
            <w:tcW w:w="724" w:type="dxa"/>
            <w:shd w:val="clear" w:color="auto" w:fill="auto"/>
            <w:vAlign w:val="center"/>
          </w:tcPr>
          <w:p w:rsidR="00BC6ADF" w:rsidRPr="009D1559" w:rsidRDefault="00C17A98" w:rsidP="009D1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5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02" w:type="dxa"/>
            <w:shd w:val="clear" w:color="auto" w:fill="auto"/>
          </w:tcPr>
          <w:p w:rsidR="00BC6ADF" w:rsidRPr="009D1559" w:rsidRDefault="009D1559" w:rsidP="009D15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1559">
              <w:rPr>
                <w:rFonts w:ascii="Times New Roman" w:hAnsi="Times New Roman" w:cs="Times New Roman"/>
                <w:sz w:val="24"/>
                <w:szCs w:val="24"/>
              </w:rPr>
              <w:t>Дырокол до 40 листов, блокиратор, линейка, пластик черный</w:t>
            </w:r>
          </w:p>
        </w:tc>
        <w:tc>
          <w:tcPr>
            <w:tcW w:w="8789" w:type="dxa"/>
            <w:shd w:val="clear" w:color="auto" w:fill="auto"/>
          </w:tcPr>
          <w:p w:rsidR="00BC6ADF" w:rsidRPr="009D1559" w:rsidRDefault="009D1559" w:rsidP="009D15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15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Дырокол позволяет аккуратно пер</w:t>
            </w:r>
            <w:r w:rsidRPr="009D15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форировать документы. </w:t>
            </w:r>
            <w:r w:rsidRPr="009D15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Корпус дырокола выполнен из высококачественного пластика универсального черного цвета. Одним </w:t>
            </w:r>
            <w:proofErr w:type="gramStart"/>
            <w:r w:rsidRPr="009D15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нажатием</w:t>
            </w:r>
            <w:proofErr w:type="gramEnd"/>
            <w:r w:rsidRPr="009D15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возможно пробить отверстия в документе толщиной до 40 листов </w:t>
            </w:r>
            <w:r w:rsidRPr="009D15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плотностью 80 г/</w:t>
            </w:r>
            <w:proofErr w:type="spellStart"/>
            <w:r w:rsidRPr="009D15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кв.м</w:t>
            </w:r>
            <w:proofErr w:type="spellEnd"/>
            <w:r w:rsidRPr="009D15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. Дырокол делает два отверстия диаметром 6 мм, расстояние между отверстиями — 80 мм. Удобный контейнер для конфетти легко открывается и закрывается, исключая его рассыпание. Наличие линейки с делениями позволяет зафиксировать бумагу на нужном расстоянии и пробить </w:t>
            </w:r>
            <w:proofErr w:type="spellStart"/>
            <w:r w:rsidRPr="009D15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отвестия</w:t>
            </w:r>
            <w:proofErr w:type="spellEnd"/>
            <w:r w:rsidRPr="009D15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 бумаге в соответствии с ее размером. Удобно работать с форматами A3, А</w:t>
            </w:r>
            <w:proofErr w:type="gramStart"/>
            <w:r w:rsidRPr="009D15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</w:t>
            </w:r>
            <w:proofErr w:type="gramEnd"/>
            <w:r w:rsidRPr="009D15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А5, А6, B4, B5, </w:t>
            </w:r>
            <w:r w:rsidRPr="009D15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B6. Дырокол имеет размер 12,5*14,5*13,5 см</w:t>
            </w:r>
          </w:p>
        </w:tc>
        <w:tc>
          <w:tcPr>
            <w:tcW w:w="1134" w:type="dxa"/>
            <w:shd w:val="clear" w:color="auto" w:fill="auto"/>
          </w:tcPr>
          <w:p w:rsidR="00BC6ADF" w:rsidRPr="009D1559" w:rsidRDefault="009D1559" w:rsidP="009D15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D15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BC6ADF" w:rsidRPr="009D1559" w:rsidRDefault="009D1559" w:rsidP="009D15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5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D1559" w:rsidRPr="009D1559" w:rsidTr="007E2CC2">
        <w:trPr>
          <w:trHeight w:val="768"/>
        </w:trPr>
        <w:tc>
          <w:tcPr>
            <w:tcW w:w="724" w:type="dxa"/>
            <w:shd w:val="clear" w:color="auto" w:fill="auto"/>
            <w:vAlign w:val="center"/>
          </w:tcPr>
          <w:p w:rsidR="00C17A98" w:rsidRPr="009D1559" w:rsidRDefault="00C17A98" w:rsidP="009D1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5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3402" w:type="dxa"/>
            <w:shd w:val="clear" w:color="auto" w:fill="auto"/>
          </w:tcPr>
          <w:p w:rsidR="00C17A98" w:rsidRPr="009D1559" w:rsidRDefault="00C17A98" w:rsidP="009D15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1559">
              <w:rPr>
                <w:rFonts w:ascii="Times New Roman" w:hAnsi="Times New Roman" w:cs="Times New Roman"/>
                <w:sz w:val="24"/>
                <w:szCs w:val="24"/>
              </w:rPr>
              <w:t xml:space="preserve">Карандаш </w:t>
            </w:r>
            <w:proofErr w:type="spellStart"/>
            <w:r w:rsidRPr="009D1559">
              <w:rPr>
                <w:rFonts w:ascii="Times New Roman" w:hAnsi="Times New Roman" w:cs="Times New Roman"/>
                <w:sz w:val="24"/>
                <w:szCs w:val="24"/>
              </w:rPr>
              <w:t>чернографитный</w:t>
            </w:r>
            <w:proofErr w:type="spellEnd"/>
          </w:p>
        </w:tc>
        <w:tc>
          <w:tcPr>
            <w:tcW w:w="8789" w:type="dxa"/>
            <w:shd w:val="clear" w:color="auto" w:fill="auto"/>
          </w:tcPr>
          <w:p w:rsidR="00C17A98" w:rsidRPr="009D1559" w:rsidRDefault="00C17A98" w:rsidP="009D15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1559">
              <w:rPr>
                <w:rFonts w:ascii="Times New Roman" w:hAnsi="Times New Roman" w:cs="Times New Roman"/>
                <w:sz w:val="24"/>
                <w:szCs w:val="24"/>
              </w:rPr>
              <w:t>Шестигранный корпус карандаша изготовлен из пластика, не образует острых краев в случае разлома. Карандаш оснащен ластиком. Легко точится и не крошится. Поставляется заточенным. Твердость грифеля — Н</w:t>
            </w:r>
            <w:proofErr w:type="gramStart"/>
            <w:r w:rsidRPr="009D1559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proofErr w:type="gramEnd"/>
            <w:r w:rsidRPr="009D15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C17A98" w:rsidRPr="009D1559" w:rsidRDefault="00C17A98" w:rsidP="009D15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D155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C17A98" w:rsidRPr="009D1559" w:rsidRDefault="00C17A98" w:rsidP="009D15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559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</w:tr>
      <w:tr w:rsidR="009D1559" w:rsidRPr="009D1559" w:rsidTr="007E2CC2">
        <w:trPr>
          <w:trHeight w:val="768"/>
        </w:trPr>
        <w:tc>
          <w:tcPr>
            <w:tcW w:w="724" w:type="dxa"/>
            <w:shd w:val="clear" w:color="auto" w:fill="auto"/>
            <w:vAlign w:val="center"/>
          </w:tcPr>
          <w:p w:rsidR="00C17A98" w:rsidRPr="009D1559" w:rsidRDefault="00C17A98" w:rsidP="009D1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5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02" w:type="dxa"/>
            <w:shd w:val="clear" w:color="auto" w:fill="auto"/>
          </w:tcPr>
          <w:p w:rsidR="00C17A98" w:rsidRPr="009D1559" w:rsidRDefault="00C17A98" w:rsidP="009D15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1559">
              <w:rPr>
                <w:rFonts w:ascii="Times New Roman" w:hAnsi="Times New Roman" w:cs="Times New Roman"/>
                <w:sz w:val="24"/>
                <w:szCs w:val="24"/>
              </w:rPr>
              <w:t>Клей-карандаш  40гр</w:t>
            </w:r>
          </w:p>
        </w:tc>
        <w:tc>
          <w:tcPr>
            <w:tcW w:w="8789" w:type="dxa"/>
            <w:shd w:val="clear" w:color="auto" w:fill="auto"/>
          </w:tcPr>
          <w:p w:rsidR="00C17A98" w:rsidRPr="009D1559" w:rsidRDefault="00C17A98" w:rsidP="009D15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1559">
              <w:rPr>
                <w:rFonts w:ascii="Times New Roman" w:hAnsi="Times New Roman" w:cs="Times New Roman"/>
                <w:sz w:val="24"/>
                <w:szCs w:val="24"/>
              </w:rPr>
              <w:t>Клей-карандаш  предназначен для склеивания бумаги, картона и текстиля для бумаги. Основа клея обладает мягкой структурой и содержит глицерин для легкого скольжения. Вес не менее 40 г. Не содержит цветовых пигментов (бесцветный). Клей легко смывается водой и отстирывается, не имеет запаха. Характерной особенностью является возможное выделение глицериновых капель на поверхности данного клея, что придает легкость скольжения и возможность легкого нанесения клея на бумагу, тем самым обеспечивая экономичное расходование клея.</w:t>
            </w:r>
          </w:p>
        </w:tc>
        <w:tc>
          <w:tcPr>
            <w:tcW w:w="1134" w:type="dxa"/>
            <w:shd w:val="clear" w:color="auto" w:fill="auto"/>
          </w:tcPr>
          <w:p w:rsidR="00C17A98" w:rsidRPr="009D1559" w:rsidRDefault="00C17A98" w:rsidP="009D15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559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shd w:val="clear" w:color="auto" w:fill="auto"/>
          </w:tcPr>
          <w:p w:rsidR="00C17A98" w:rsidRPr="009D1559" w:rsidRDefault="007E2CC2" w:rsidP="009D15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576</w:t>
            </w:r>
          </w:p>
        </w:tc>
      </w:tr>
      <w:tr w:rsidR="009D1559" w:rsidRPr="009D1559" w:rsidTr="007E2CC2">
        <w:trPr>
          <w:trHeight w:val="768"/>
        </w:trPr>
        <w:tc>
          <w:tcPr>
            <w:tcW w:w="724" w:type="dxa"/>
            <w:shd w:val="clear" w:color="auto" w:fill="auto"/>
            <w:vAlign w:val="center"/>
          </w:tcPr>
          <w:p w:rsidR="00C17A98" w:rsidRPr="009D1559" w:rsidRDefault="00C17A98" w:rsidP="009D1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5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402" w:type="dxa"/>
            <w:shd w:val="clear" w:color="auto" w:fill="auto"/>
          </w:tcPr>
          <w:p w:rsidR="00C17A98" w:rsidRPr="009D1559" w:rsidRDefault="00C17A98" w:rsidP="009D15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1559">
              <w:rPr>
                <w:rFonts w:ascii="Times New Roman" w:hAnsi="Times New Roman" w:cs="Times New Roman"/>
                <w:sz w:val="24"/>
                <w:szCs w:val="24"/>
              </w:rPr>
              <w:t>Книга учета  офсет А</w:t>
            </w:r>
            <w:proofErr w:type="gramStart"/>
            <w:r w:rsidRPr="009D155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9D1559">
              <w:rPr>
                <w:rFonts w:ascii="Times New Roman" w:hAnsi="Times New Roman" w:cs="Times New Roman"/>
                <w:sz w:val="24"/>
                <w:szCs w:val="24"/>
              </w:rPr>
              <w:t xml:space="preserve"> 96 листов в клетку на сшивке (обложка - </w:t>
            </w:r>
            <w:proofErr w:type="spellStart"/>
            <w:r w:rsidRPr="009D1559">
              <w:rPr>
                <w:rFonts w:ascii="Times New Roman" w:hAnsi="Times New Roman" w:cs="Times New Roman"/>
                <w:sz w:val="24"/>
                <w:szCs w:val="24"/>
              </w:rPr>
              <w:t>бумвинил</w:t>
            </w:r>
            <w:proofErr w:type="spellEnd"/>
            <w:r w:rsidRPr="009D155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789" w:type="dxa"/>
            <w:shd w:val="clear" w:color="auto" w:fill="auto"/>
          </w:tcPr>
          <w:p w:rsidR="00C17A98" w:rsidRPr="009D1559" w:rsidRDefault="00C17A98" w:rsidP="009D15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1559">
              <w:rPr>
                <w:rFonts w:ascii="Times New Roman" w:hAnsi="Times New Roman" w:cs="Times New Roman"/>
                <w:sz w:val="24"/>
                <w:szCs w:val="24"/>
              </w:rPr>
              <w:t>Книга учета формата А</w:t>
            </w:r>
            <w:proofErr w:type="gramStart"/>
            <w:r w:rsidRPr="009D155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9D1559">
              <w:rPr>
                <w:rFonts w:ascii="Times New Roman" w:hAnsi="Times New Roman" w:cs="Times New Roman"/>
                <w:sz w:val="24"/>
                <w:szCs w:val="24"/>
              </w:rPr>
              <w:t xml:space="preserve">. Твердый переплет из </w:t>
            </w:r>
            <w:proofErr w:type="spellStart"/>
            <w:r w:rsidRPr="009D1559">
              <w:rPr>
                <w:rFonts w:ascii="Times New Roman" w:hAnsi="Times New Roman" w:cs="Times New Roman"/>
                <w:sz w:val="24"/>
                <w:szCs w:val="24"/>
              </w:rPr>
              <w:t>бумвинила</w:t>
            </w:r>
            <w:proofErr w:type="spellEnd"/>
            <w:r w:rsidRPr="009D1559">
              <w:rPr>
                <w:rFonts w:ascii="Times New Roman" w:hAnsi="Times New Roman" w:cs="Times New Roman"/>
                <w:sz w:val="24"/>
                <w:szCs w:val="24"/>
              </w:rPr>
              <w:t xml:space="preserve"> (слой ПВХ на бумажной основе). Внутренний блок — офсетная бумага, 96 листов в клетку. Книга учета скреплена с помощью сшивки.</w:t>
            </w:r>
          </w:p>
        </w:tc>
        <w:tc>
          <w:tcPr>
            <w:tcW w:w="1134" w:type="dxa"/>
            <w:shd w:val="clear" w:color="auto" w:fill="auto"/>
          </w:tcPr>
          <w:p w:rsidR="00C17A98" w:rsidRPr="009D1559" w:rsidRDefault="00C17A98" w:rsidP="009D15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559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shd w:val="clear" w:color="auto" w:fill="auto"/>
          </w:tcPr>
          <w:p w:rsidR="00C17A98" w:rsidRPr="009D1559" w:rsidRDefault="007E2CC2" w:rsidP="009D15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17A98" w:rsidRPr="009D155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E2CC2" w:rsidRPr="009D1559" w:rsidTr="007E2CC2">
        <w:trPr>
          <w:trHeight w:val="768"/>
        </w:trPr>
        <w:tc>
          <w:tcPr>
            <w:tcW w:w="724" w:type="dxa"/>
            <w:shd w:val="clear" w:color="auto" w:fill="auto"/>
            <w:vAlign w:val="center"/>
          </w:tcPr>
          <w:p w:rsidR="00BC6ADF" w:rsidRPr="009D1559" w:rsidRDefault="00C17A98" w:rsidP="009D1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5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02" w:type="dxa"/>
            <w:shd w:val="clear" w:color="auto" w:fill="auto"/>
          </w:tcPr>
          <w:p w:rsidR="00BC6ADF" w:rsidRPr="009D1559" w:rsidRDefault="009D1559" w:rsidP="009D15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1559">
              <w:rPr>
                <w:rFonts w:ascii="Times New Roman" w:hAnsi="Times New Roman" w:cs="Times New Roman"/>
                <w:sz w:val="24"/>
                <w:szCs w:val="24"/>
              </w:rPr>
              <w:t xml:space="preserve">Корректирующая жидкость на водной основе, 22 </w:t>
            </w:r>
            <w:proofErr w:type="spellStart"/>
            <w:r w:rsidRPr="009D1559">
              <w:rPr>
                <w:rFonts w:ascii="Times New Roman" w:hAnsi="Times New Roman" w:cs="Times New Roman"/>
                <w:sz w:val="24"/>
                <w:szCs w:val="24"/>
              </w:rPr>
              <w:t>гр</w:t>
            </w:r>
            <w:proofErr w:type="spellEnd"/>
            <w:r w:rsidRPr="009D1559">
              <w:rPr>
                <w:rFonts w:ascii="Times New Roman" w:hAnsi="Times New Roman" w:cs="Times New Roman"/>
                <w:sz w:val="24"/>
                <w:szCs w:val="24"/>
              </w:rPr>
              <w:t xml:space="preserve"> с кисточкой</w:t>
            </w:r>
          </w:p>
        </w:tc>
        <w:tc>
          <w:tcPr>
            <w:tcW w:w="8789" w:type="dxa"/>
            <w:shd w:val="clear" w:color="auto" w:fill="auto"/>
          </w:tcPr>
          <w:p w:rsidR="00BC6ADF" w:rsidRPr="009D1559" w:rsidRDefault="009D1559" w:rsidP="009D15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15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Корректирующая жидкос</w:t>
            </w:r>
            <w:r w:rsidRPr="009D15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ть </w:t>
            </w:r>
            <w:r w:rsidRPr="009D15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применяется для корректировки всех типов документов, включая бумагу для факсов. Ложится ровным гладким слоем, создает непрозрачное покрытие. Имеет быстросохнущую основу. Вид кисточки — ворс. Объём флакона с корректирующей жидкостью составляет 22 г.</w:t>
            </w:r>
          </w:p>
        </w:tc>
        <w:tc>
          <w:tcPr>
            <w:tcW w:w="1134" w:type="dxa"/>
            <w:shd w:val="clear" w:color="auto" w:fill="auto"/>
          </w:tcPr>
          <w:p w:rsidR="00BC6ADF" w:rsidRPr="009D1559" w:rsidRDefault="009D1559" w:rsidP="009D15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D155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BC6ADF" w:rsidRPr="009D1559" w:rsidRDefault="009D1559" w:rsidP="009D15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559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</w:tr>
      <w:tr w:rsidR="009D1559" w:rsidRPr="009D1559" w:rsidTr="007E2CC2">
        <w:trPr>
          <w:trHeight w:val="768"/>
        </w:trPr>
        <w:tc>
          <w:tcPr>
            <w:tcW w:w="724" w:type="dxa"/>
            <w:shd w:val="clear" w:color="auto" w:fill="auto"/>
            <w:vAlign w:val="center"/>
          </w:tcPr>
          <w:p w:rsidR="00C17A98" w:rsidRPr="009D1559" w:rsidRDefault="00C17A98" w:rsidP="009D1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5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402" w:type="dxa"/>
            <w:shd w:val="clear" w:color="auto" w:fill="auto"/>
          </w:tcPr>
          <w:p w:rsidR="00C17A98" w:rsidRPr="009D1559" w:rsidRDefault="00C17A98" w:rsidP="009D15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1559">
              <w:rPr>
                <w:rFonts w:ascii="Times New Roman" w:hAnsi="Times New Roman" w:cs="Times New Roman"/>
                <w:sz w:val="24"/>
                <w:szCs w:val="24"/>
              </w:rPr>
              <w:t xml:space="preserve">Маркер перманентный </w:t>
            </w:r>
            <w:proofErr w:type="spellStart"/>
            <w:r w:rsidRPr="009D1559">
              <w:rPr>
                <w:rFonts w:ascii="Times New Roman" w:hAnsi="Times New Roman" w:cs="Times New Roman"/>
                <w:sz w:val="24"/>
                <w:szCs w:val="24"/>
              </w:rPr>
              <w:t>полулаковый</w:t>
            </w:r>
            <w:proofErr w:type="spellEnd"/>
            <w:r w:rsidRPr="009D1559">
              <w:rPr>
                <w:rFonts w:ascii="Times New Roman" w:hAnsi="Times New Roman" w:cs="Times New Roman"/>
                <w:sz w:val="24"/>
                <w:szCs w:val="24"/>
              </w:rPr>
              <w:t xml:space="preserve">  черный (толщина линии 2-3 мм)</w:t>
            </w:r>
          </w:p>
        </w:tc>
        <w:tc>
          <w:tcPr>
            <w:tcW w:w="8789" w:type="dxa"/>
            <w:shd w:val="clear" w:color="auto" w:fill="auto"/>
          </w:tcPr>
          <w:p w:rsidR="00C17A98" w:rsidRPr="009D1559" w:rsidRDefault="00C17A98" w:rsidP="009D15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1559">
              <w:rPr>
                <w:rFonts w:ascii="Times New Roman" w:hAnsi="Times New Roman" w:cs="Times New Roman"/>
                <w:sz w:val="24"/>
                <w:szCs w:val="24"/>
              </w:rPr>
              <w:t xml:space="preserve">Маркер перманентный </w:t>
            </w:r>
            <w:proofErr w:type="spellStart"/>
            <w:r w:rsidRPr="009D1559">
              <w:rPr>
                <w:rFonts w:ascii="Times New Roman" w:hAnsi="Times New Roman" w:cs="Times New Roman"/>
                <w:sz w:val="24"/>
                <w:szCs w:val="24"/>
              </w:rPr>
              <w:t>полулаковый</w:t>
            </w:r>
            <w:proofErr w:type="spellEnd"/>
            <w:r w:rsidRPr="009D1559">
              <w:rPr>
                <w:rFonts w:ascii="Times New Roman" w:hAnsi="Times New Roman" w:cs="Times New Roman"/>
                <w:sz w:val="24"/>
                <w:szCs w:val="24"/>
              </w:rPr>
              <w:t xml:space="preserve"> на спиртовой основе для бумаги, картона, дерева, стекла, фарфора, пластика, металла. </w:t>
            </w:r>
            <w:proofErr w:type="spellStart"/>
            <w:r w:rsidRPr="009D1559">
              <w:rPr>
                <w:rFonts w:ascii="Times New Roman" w:hAnsi="Times New Roman" w:cs="Times New Roman"/>
                <w:sz w:val="24"/>
                <w:szCs w:val="24"/>
              </w:rPr>
              <w:t>Полулаковый</w:t>
            </w:r>
            <w:proofErr w:type="spellEnd"/>
            <w:r w:rsidRPr="009D1559">
              <w:rPr>
                <w:rFonts w:ascii="Times New Roman" w:hAnsi="Times New Roman" w:cs="Times New Roman"/>
                <w:sz w:val="24"/>
                <w:szCs w:val="24"/>
              </w:rPr>
              <w:t xml:space="preserve"> маркер — это перманентный маркер со свойствами </w:t>
            </w:r>
            <w:proofErr w:type="gramStart"/>
            <w:r w:rsidRPr="009D1559">
              <w:rPr>
                <w:rFonts w:ascii="Times New Roman" w:hAnsi="Times New Roman" w:cs="Times New Roman"/>
                <w:sz w:val="24"/>
                <w:szCs w:val="24"/>
              </w:rPr>
              <w:t>лакового</w:t>
            </w:r>
            <w:proofErr w:type="gramEnd"/>
            <w:r w:rsidRPr="009D1559">
              <w:rPr>
                <w:rFonts w:ascii="Times New Roman" w:hAnsi="Times New Roman" w:cs="Times New Roman"/>
                <w:sz w:val="24"/>
                <w:szCs w:val="24"/>
              </w:rPr>
              <w:t xml:space="preserve">. Длина — 133 мм. По виду чернила выглядят как перманентный маркер. В отличие от обычного перманента пишет и крепко держится на стекле, металле, пластике и других сложных поверхностях. </w:t>
            </w:r>
            <w:proofErr w:type="gramStart"/>
            <w:r w:rsidRPr="009D1559">
              <w:rPr>
                <w:rFonts w:ascii="Times New Roman" w:hAnsi="Times New Roman" w:cs="Times New Roman"/>
                <w:sz w:val="24"/>
                <w:szCs w:val="24"/>
              </w:rPr>
              <w:t>Устойчив</w:t>
            </w:r>
            <w:proofErr w:type="gramEnd"/>
            <w:r w:rsidRPr="009D1559">
              <w:rPr>
                <w:rFonts w:ascii="Times New Roman" w:hAnsi="Times New Roman" w:cs="Times New Roman"/>
                <w:sz w:val="24"/>
                <w:szCs w:val="24"/>
              </w:rPr>
              <w:t xml:space="preserve"> к выцветанию. Моментально высыхает. Обеспечивает толщину линии от 2 до 3 мм. </w:t>
            </w:r>
          </w:p>
        </w:tc>
        <w:tc>
          <w:tcPr>
            <w:tcW w:w="1134" w:type="dxa"/>
            <w:shd w:val="clear" w:color="auto" w:fill="auto"/>
          </w:tcPr>
          <w:p w:rsidR="00C17A98" w:rsidRPr="009D1559" w:rsidRDefault="00C17A98" w:rsidP="009D15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559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shd w:val="clear" w:color="auto" w:fill="auto"/>
          </w:tcPr>
          <w:p w:rsidR="00C17A98" w:rsidRPr="009D1559" w:rsidRDefault="007E2CC2" w:rsidP="009D15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9D1559" w:rsidRPr="009D1559" w:rsidTr="007E2CC2">
        <w:trPr>
          <w:trHeight w:val="768"/>
        </w:trPr>
        <w:tc>
          <w:tcPr>
            <w:tcW w:w="724" w:type="dxa"/>
            <w:shd w:val="clear" w:color="auto" w:fill="auto"/>
            <w:vAlign w:val="center"/>
          </w:tcPr>
          <w:p w:rsidR="00C17A98" w:rsidRPr="009D1559" w:rsidRDefault="00C17A98" w:rsidP="009D1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5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02" w:type="dxa"/>
            <w:shd w:val="clear" w:color="auto" w:fill="auto"/>
          </w:tcPr>
          <w:p w:rsidR="00C17A98" w:rsidRPr="009D1559" w:rsidRDefault="00C17A98" w:rsidP="009D15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1559">
              <w:rPr>
                <w:rFonts w:ascii="Times New Roman" w:hAnsi="Times New Roman" w:cs="Times New Roman"/>
                <w:sz w:val="24"/>
                <w:szCs w:val="24"/>
              </w:rPr>
              <w:t>Нож канцелярский 18 мм с фиксатором красный</w:t>
            </w:r>
          </w:p>
        </w:tc>
        <w:tc>
          <w:tcPr>
            <w:tcW w:w="8789" w:type="dxa"/>
            <w:shd w:val="clear" w:color="auto" w:fill="auto"/>
          </w:tcPr>
          <w:p w:rsidR="00C17A98" w:rsidRPr="009D1559" w:rsidRDefault="00C17A98" w:rsidP="009D15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1559">
              <w:rPr>
                <w:rFonts w:ascii="Times New Roman" w:hAnsi="Times New Roman" w:cs="Times New Roman"/>
                <w:sz w:val="24"/>
                <w:szCs w:val="24"/>
              </w:rPr>
              <w:t xml:space="preserve">Корпус канцелярского ножа выполнен из пластика, система блокировки лезвий — защелка. Выдвижное сменное лезвие, шириной 18 мм, можно установить на любую удобную длину, заменить в случае необходимости. Данная экономичная модель ножа оптимальна для резки бумаги, распечатывания корреспонденции и посылок. </w:t>
            </w:r>
          </w:p>
        </w:tc>
        <w:tc>
          <w:tcPr>
            <w:tcW w:w="1134" w:type="dxa"/>
            <w:shd w:val="clear" w:color="auto" w:fill="auto"/>
          </w:tcPr>
          <w:p w:rsidR="00C17A98" w:rsidRPr="009D1559" w:rsidRDefault="00C17A98" w:rsidP="009D15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D1559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  <w:r w:rsidRPr="009D1559">
              <w:rPr>
                <w:rFonts w:ascii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17A98" w:rsidRPr="009D1559" w:rsidRDefault="00C17A98" w:rsidP="009D15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55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D1559" w:rsidRPr="009D1559" w:rsidTr="007E2CC2">
        <w:trPr>
          <w:trHeight w:val="768"/>
        </w:trPr>
        <w:tc>
          <w:tcPr>
            <w:tcW w:w="724" w:type="dxa"/>
            <w:shd w:val="clear" w:color="auto" w:fill="auto"/>
            <w:vAlign w:val="center"/>
          </w:tcPr>
          <w:p w:rsidR="00FB6E42" w:rsidRPr="009D1559" w:rsidRDefault="00FB6E42" w:rsidP="009D1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5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3402" w:type="dxa"/>
            <w:shd w:val="clear" w:color="auto" w:fill="auto"/>
          </w:tcPr>
          <w:p w:rsidR="00FB6E42" w:rsidRPr="009D1559" w:rsidRDefault="00FB6E42" w:rsidP="009D15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1559">
              <w:rPr>
                <w:rFonts w:ascii="Times New Roman" w:hAnsi="Times New Roman" w:cs="Times New Roman"/>
                <w:sz w:val="24"/>
                <w:szCs w:val="24"/>
              </w:rPr>
              <w:t>Папка Дело с завязками (280 г/</w:t>
            </w:r>
            <w:proofErr w:type="spellStart"/>
            <w:r w:rsidRPr="009D1559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9D1559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9D1559">
              <w:rPr>
                <w:rFonts w:ascii="Times New Roman" w:hAnsi="Times New Roman" w:cs="Times New Roman"/>
                <w:sz w:val="24"/>
                <w:szCs w:val="24"/>
              </w:rPr>
              <w:t>, немелованная)</w:t>
            </w:r>
          </w:p>
        </w:tc>
        <w:tc>
          <w:tcPr>
            <w:tcW w:w="8789" w:type="dxa"/>
            <w:shd w:val="clear" w:color="auto" w:fill="auto"/>
          </w:tcPr>
          <w:p w:rsidR="00FB6E42" w:rsidRPr="009D1559" w:rsidRDefault="00FB6E42" w:rsidP="009D15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1559">
              <w:rPr>
                <w:rFonts w:ascii="Times New Roman" w:hAnsi="Times New Roman" w:cs="Times New Roman"/>
                <w:sz w:val="24"/>
                <w:szCs w:val="24"/>
              </w:rPr>
              <w:t>Папка с завязками Дело формата А</w:t>
            </w:r>
            <w:proofErr w:type="gramStart"/>
            <w:r w:rsidRPr="009D155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9D1559">
              <w:rPr>
                <w:rFonts w:ascii="Times New Roman" w:hAnsi="Times New Roman" w:cs="Times New Roman"/>
                <w:sz w:val="24"/>
                <w:szCs w:val="24"/>
              </w:rPr>
              <w:t xml:space="preserve"> изготовлена из белого немелованного картона (плотность 280 г/</w:t>
            </w:r>
            <w:proofErr w:type="spellStart"/>
            <w:r w:rsidRPr="009D1559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9D1559">
              <w:rPr>
                <w:rFonts w:ascii="Times New Roman" w:hAnsi="Times New Roman" w:cs="Times New Roman"/>
                <w:sz w:val="24"/>
                <w:szCs w:val="24"/>
              </w:rPr>
              <w:t xml:space="preserve">). Вместимость — до 200 листов стандартной плотности. </w:t>
            </w:r>
          </w:p>
        </w:tc>
        <w:tc>
          <w:tcPr>
            <w:tcW w:w="1134" w:type="dxa"/>
            <w:shd w:val="clear" w:color="auto" w:fill="auto"/>
          </w:tcPr>
          <w:p w:rsidR="00FB6E42" w:rsidRPr="009D1559" w:rsidRDefault="002938FA" w:rsidP="007E2C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FB6E42" w:rsidRPr="009D1559" w:rsidRDefault="007E2CC2" w:rsidP="007E2C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D1559" w:rsidRPr="009D1559" w:rsidTr="007E2CC2">
        <w:trPr>
          <w:trHeight w:val="768"/>
        </w:trPr>
        <w:tc>
          <w:tcPr>
            <w:tcW w:w="724" w:type="dxa"/>
            <w:shd w:val="clear" w:color="auto" w:fill="auto"/>
            <w:vAlign w:val="center"/>
          </w:tcPr>
          <w:p w:rsidR="00FB6E42" w:rsidRPr="009D1559" w:rsidRDefault="00FB6E42" w:rsidP="007E2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5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402" w:type="dxa"/>
            <w:shd w:val="clear" w:color="auto" w:fill="auto"/>
          </w:tcPr>
          <w:p w:rsidR="00FB6E42" w:rsidRPr="009D1559" w:rsidRDefault="00FB6E42" w:rsidP="007E2C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1559">
              <w:rPr>
                <w:rFonts w:ascii="Times New Roman" w:hAnsi="Times New Roman" w:cs="Times New Roman"/>
                <w:sz w:val="24"/>
                <w:szCs w:val="24"/>
              </w:rPr>
              <w:t>Штемпельная подушка</w:t>
            </w:r>
          </w:p>
        </w:tc>
        <w:tc>
          <w:tcPr>
            <w:tcW w:w="8789" w:type="dxa"/>
            <w:shd w:val="clear" w:color="auto" w:fill="auto"/>
          </w:tcPr>
          <w:p w:rsidR="00FB6E42" w:rsidRPr="009D1559" w:rsidRDefault="00FB6E42" w:rsidP="007E2C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1559">
              <w:rPr>
                <w:rFonts w:ascii="Times New Roman" w:hAnsi="Times New Roman" w:cs="Times New Roman"/>
                <w:sz w:val="24"/>
                <w:szCs w:val="24"/>
              </w:rPr>
              <w:t>рабочая поверхность 90х50 мм, предназначена для проставления печатей и оттисков</w:t>
            </w:r>
          </w:p>
        </w:tc>
        <w:tc>
          <w:tcPr>
            <w:tcW w:w="1134" w:type="dxa"/>
            <w:shd w:val="clear" w:color="auto" w:fill="auto"/>
          </w:tcPr>
          <w:p w:rsidR="00FB6E42" w:rsidRPr="009D1559" w:rsidRDefault="00FB6E42" w:rsidP="007E2C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559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6E42" w:rsidRPr="009D1559" w:rsidRDefault="00FB6E42" w:rsidP="007E2C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55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D1559" w:rsidRPr="009D1559" w:rsidTr="007E2CC2">
        <w:trPr>
          <w:trHeight w:val="768"/>
        </w:trPr>
        <w:tc>
          <w:tcPr>
            <w:tcW w:w="724" w:type="dxa"/>
            <w:shd w:val="clear" w:color="auto" w:fill="auto"/>
            <w:vAlign w:val="center"/>
          </w:tcPr>
          <w:p w:rsidR="00FB6E42" w:rsidRPr="009D1559" w:rsidRDefault="00FB6E42" w:rsidP="007E2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5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402" w:type="dxa"/>
            <w:shd w:val="clear" w:color="auto" w:fill="auto"/>
          </w:tcPr>
          <w:p w:rsidR="00FB6E42" w:rsidRPr="009D1559" w:rsidRDefault="00FB6E42" w:rsidP="007E2C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1559">
              <w:rPr>
                <w:rFonts w:ascii="Times New Roman" w:hAnsi="Times New Roman" w:cs="Times New Roman"/>
                <w:sz w:val="24"/>
                <w:szCs w:val="24"/>
              </w:rPr>
              <w:t>Ручка шариковая неавтоматическая  синяя (толщина линии 0.7 мм)</w:t>
            </w:r>
          </w:p>
        </w:tc>
        <w:tc>
          <w:tcPr>
            <w:tcW w:w="8789" w:type="dxa"/>
            <w:shd w:val="clear" w:color="auto" w:fill="auto"/>
          </w:tcPr>
          <w:p w:rsidR="00FB6E42" w:rsidRPr="009D1559" w:rsidRDefault="00FB6E42" w:rsidP="007E2C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1559">
              <w:rPr>
                <w:rFonts w:ascii="Times New Roman" w:hAnsi="Times New Roman" w:cs="Times New Roman"/>
                <w:sz w:val="24"/>
                <w:szCs w:val="24"/>
              </w:rPr>
              <w:t>Ручка шариковая, в  пластиковом корпусе  из полистирола. Удобная зона захвата. Цвет чернил синий. Диаметр шарика 1 мм, толщина линии письма 0,7 мм. Максимальная длина письма — 2000 м. Длина стержня для ручки 138 мм.</w:t>
            </w:r>
          </w:p>
        </w:tc>
        <w:tc>
          <w:tcPr>
            <w:tcW w:w="1134" w:type="dxa"/>
            <w:shd w:val="clear" w:color="auto" w:fill="auto"/>
          </w:tcPr>
          <w:p w:rsidR="00FB6E42" w:rsidRPr="009D1559" w:rsidRDefault="00FB6E42" w:rsidP="007E2C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559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shd w:val="clear" w:color="auto" w:fill="auto"/>
          </w:tcPr>
          <w:p w:rsidR="00FB6E42" w:rsidRPr="009D1559" w:rsidRDefault="007E2CC2" w:rsidP="007E2C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FB6E42" w:rsidRPr="009D1559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9D1559" w:rsidRPr="009D1559" w:rsidTr="007E2CC2">
        <w:trPr>
          <w:trHeight w:val="768"/>
        </w:trPr>
        <w:tc>
          <w:tcPr>
            <w:tcW w:w="724" w:type="dxa"/>
            <w:shd w:val="clear" w:color="auto" w:fill="auto"/>
            <w:vAlign w:val="center"/>
          </w:tcPr>
          <w:p w:rsidR="00FB6E42" w:rsidRPr="009D1559" w:rsidRDefault="00FB6E42" w:rsidP="007E2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5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402" w:type="dxa"/>
            <w:shd w:val="clear" w:color="auto" w:fill="auto"/>
          </w:tcPr>
          <w:p w:rsidR="00FB6E42" w:rsidRPr="009D1559" w:rsidRDefault="00FB6E42" w:rsidP="007E2C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1559">
              <w:rPr>
                <w:rFonts w:ascii="Times New Roman" w:hAnsi="Times New Roman" w:cs="Times New Roman"/>
                <w:sz w:val="24"/>
                <w:szCs w:val="24"/>
              </w:rPr>
              <w:t xml:space="preserve">Скобы для </w:t>
            </w:r>
            <w:proofErr w:type="spellStart"/>
            <w:r w:rsidRPr="009D1559">
              <w:rPr>
                <w:rFonts w:ascii="Times New Roman" w:hAnsi="Times New Roman" w:cs="Times New Roman"/>
                <w:sz w:val="24"/>
                <w:szCs w:val="24"/>
              </w:rPr>
              <w:t>степлера</w:t>
            </w:r>
            <w:proofErr w:type="spellEnd"/>
            <w:r w:rsidRPr="009D1559">
              <w:rPr>
                <w:rFonts w:ascii="Times New Roman" w:hAnsi="Times New Roman" w:cs="Times New Roman"/>
                <w:sz w:val="24"/>
                <w:szCs w:val="24"/>
              </w:rPr>
              <w:t xml:space="preserve"> №10  оцинкованные (1000 </w:t>
            </w:r>
            <w:proofErr w:type="spellStart"/>
            <w:r w:rsidRPr="009D155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Start"/>
            <w:r w:rsidRPr="009D1559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9D155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End"/>
            <w:r w:rsidRPr="009D1559">
              <w:rPr>
                <w:rFonts w:ascii="Times New Roman" w:hAnsi="Times New Roman" w:cs="Times New Roman"/>
                <w:sz w:val="24"/>
                <w:szCs w:val="24"/>
              </w:rPr>
              <w:t xml:space="preserve"> в упаковке)</w:t>
            </w:r>
          </w:p>
        </w:tc>
        <w:tc>
          <w:tcPr>
            <w:tcW w:w="8789" w:type="dxa"/>
            <w:shd w:val="clear" w:color="auto" w:fill="auto"/>
          </w:tcPr>
          <w:p w:rsidR="00FB6E42" w:rsidRPr="009D1559" w:rsidRDefault="00FB6E42" w:rsidP="007E2C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1559">
              <w:rPr>
                <w:rFonts w:ascii="Times New Roman" w:hAnsi="Times New Roman" w:cs="Times New Roman"/>
                <w:sz w:val="24"/>
                <w:szCs w:val="24"/>
              </w:rPr>
              <w:t xml:space="preserve">Скобы для </w:t>
            </w:r>
            <w:proofErr w:type="spellStart"/>
            <w:r w:rsidRPr="009D1559">
              <w:rPr>
                <w:rFonts w:ascii="Times New Roman" w:hAnsi="Times New Roman" w:cs="Times New Roman"/>
                <w:sz w:val="24"/>
                <w:szCs w:val="24"/>
              </w:rPr>
              <w:t>степлера</w:t>
            </w:r>
            <w:proofErr w:type="spellEnd"/>
            <w:r w:rsidRPr="009D1559">
              <w:rPr>
                <w:rFonts w:ascii="Times New Roman" w:hAnsi="Times New Roman" w:cs="Times New Roman"/>
                <w:sz w:val="24"/>
                <w:szCs w:val="24"/>
              </w:rPr>
              <w:t xml:space="preserve"> № 10 предназначены для </w:t>
            </w:r>
            <w:proofErr w:type="spellStart"/>
            <w:r w:rsidRPr="009D1559">
              <w:rPr>
                <w:rFonts w:ascii="Times New Roman" w:hAnsi="Times New Roman" w:cs="Times New Roman"/>
                <w:sz w:val="24"/>
                <w:szCs w:val="24"/>
              </w:rPr>
              <w:t>степлеров</w:t>
            </w:r>
            <w:proofErr w:type="spellEnd"/>
            <w:r w:rsidRPr="009D1559">
              <w:rPr>
                <w:rFonts w:ascii="Times New Roman" w:hAnsi="Times New Roman" w:cs="Times New Roman"/>
                <w:sz w:val="24"/>
                <w:szCs w:val="24"/>
              </w:rPr>
              <w:t xml:space="preserve"> со сшивающей способностью от 2 до 20 листов. Скобы № 10 выполнены из цинкового металла. В картонной упаковке содержится 1000 скоб. </w:t>
            </w:r>
          </w:p>
        </w:tc>
        <w:tc>
          <w:tcPr>
            <w:tcW w:w="1134" w:type="dxa"/>
            <w:shd w:val="clear" w:color="auto" w:fill="auto"/>
          </w:tcPr>
          <w:p w:rsidR="00FB6E42" w:rsidRPr="009D1559" w:rsidRDefault="002938FA" w:rsidP="007E2C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B6E42" w:rsidRPr="009D1559" w:rsidRDefault="007E2CC2" w:rsidP="007E2C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B6E42" w:rsidRPr="009D155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D1559" w:rsidRPr="009D1559" w:rsidTr="007E2CC2">
        <w:trPr>
          <w:trHeight w:val="768"/>
        </w:trPr>
        <w:tc>
          <w:tcPr>
            <w:tcW w:w="724" w:type="dxa"/>
            <w:shd w:val="clear" w:color="auto" w:fill="auto"/>
            <w:vAlign w:val="center"/>
          </w:tcPr>
          <w:p w:rsidR="00FB6E42" w:rsidRPr="009D1559" w:rsidRDefault="00FB6E42" w:rsidP="007E2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5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402" w:type="dxa"/>
            <w:shd w:val="clear" w:color="auto" w:fill="auto"/>
          </w:tcPr>
          <w:p w:rsidR="00FB6E42" w:rsidRPr="009D1559" w:rsidRDefault="00FB6E42" w:rsidP="007E2C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1559">
              <w:rPr>
                <w:rFonts w:ascii="Times New Roman" w:hAnsi="Times New Roman" w:cs="Times New Roman"/>
                <w:sz w:val="24"/>
                <w:szCs w:val="24"/>
              </w:rPr>
              <w:t xml:space="preserve">Скобы для </w:t>
            </w:r>
            <w:proofErr w:type="spellStart"/>
            <w:r w:rsidRPr="009D1559">
              <w:rPr>
                <w:rFonts w:ascii="Times New Roman" w:hAnsi="Times New Roman" w:cs="Times New Roman"/>
                <w:sz w:val="24"/>
                <w:szCs w:val="24"/>
              </w:rPr>
              <w:t>степлера</w:t>
            </w:r>
            <w:proofErr w:type="spellEnd"/>
            <w:r w:rsidRPr="009D1559">
              <w:rPr>
                <w:rFonts w:ascii="Times New Roman" w:hAnsi="Times New Roman" w:cs="Times New Roman"/>
                <w:sz w:val="24"/>
                <w:szCs w:val="24"/>
              </w:rPr>
              <w:t xml:space="preserve"> №24/6 оцинкованные (1000 </w:t>
            </w:r>
            <w:proofErr w:type="spellStart"/>
            <w:r w:rsidRPr="009D155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Start"/>
            <w:r w:rsidRPr="009D1559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9D155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End"/>
            <w:r w:rsidRPr="009D1559">
              <w:rPr>
                <w:rFonts w:ascii="Times New Roman" w:hAnsi="Times New Roman" w:cs="Times New Roman"/>
                <w:sz w:val="24"/>
                <w:szCs w:val="24"/>
              </w:rPr>
              <w:t xml:space="preserve"> в упаковке)</w:t>
            </w:r>
          </w:p>
        </w:tc>
        <w:tc>
          <w:tcPr>
            <w:tcW w:w="8789" w:type="dxa"/>
            <w:shd w:val="clear" w:color="auto" w:fill="auto"/>
          </w:tcPr>
          <w:p w:rsidR="00FB6E42" w:rsidRPr="009D1559" w:rsidRDefault="00FB6E42" w:rsidP="007E2C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1559">
              <w:rPr>
                <w:rFonts w:ascii="Times New Roman" w:hAnsi="Times New Roman" w:cs="Times New Roman"/>
                <w:sz w:val="24"/>
                <w:szCs w:val="24"/>
              </w:rPr>
              <w:t xml:space="preserve">Скобы для </w:t>
            </w:r>
            <w:proofErr w:type="spellStart"/>
            <w:r w:rsidRPr="009D1559">
              <w:rPr>
                <w:rFonts w:ascii="Times New Roman" w:hAnsi="Times New Roman" w:cs="Times New Roman"/>
                <w:sz w:val="24"/>
                <w:szCs w:val="24"/>
              </w:rPr>
              <w:t>степлера</w:t>
            </w:r>
            <w:proofErr w:type="spellEnd"/>
            <w:r w:rsidRPr="009D1559">
              <w:rPr>
                <w:rFonts w:ascii="Times New Roman" w:hAnsi="Times New Roman" w:cs="Times New Roman"/>
                <w:sz w:val="24"/>
                <w:szCs w:val="24"/>
              </w:rPr>
              <w:t xml:space="preserve"> № 24/6 предназначены для </w:t>
            </w:r>
            <w:proofErr w:type="spellStart"/>
            <w:r w:rsidRPr="009D1559">
              <w:rPr>
                <w:rFonts w:ascii="Times New Roman" w:hAnsi="Times New Roman" w:cs="Times New Roman"/>
                <w:sz w:val="24"/>
                <w:szCs w:val="24"/>
              </w:rPr>
              <w:t>степлеров</w:t>
            </w:r>
            <w:proofErr w:type="spellEnd"/>
            <w:r w:rsidRPr="009D1559">
              <w:rPr>
                <w:rFonts w:ascii="Times New Roman" w:hAnsi="Times New Roman" w:cs="Times New Roman"/>
                <w:sz w:val="24"/>
                <w:szCs w:val="24"/>
              </w:rPr>
              <w:t xml:space="preserve"> со сшивающей способностью от 2 до 30 листов. Скобы № 24/6 выполнены из цинкового металла. 1000 скоб в картонной упаковке. </w:t>
            </w:r>
          </w:p>
        </w:tc>
        <w:tc>
          <w:tcPr>
            <w:tcW w:w="1134" w:type="dxa"/>
            <w:shd w:val="clear" w:color="auto" w:fill="auto"/>
          </w:tcPr>
          <w:p w:rsidR="00FB6E42" w:rsidRPr="009D1559" w:rsidRDefault="002938FA" w:rsidP="007E2C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B6E42" w:rsidRPr="009D1559" w:rsidRDefault="007E2CC2" w:rsidP="007E2C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B6E42" w:rsidRPr="009D1559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9D1559" w:rsidRPr="009D1559" w:rsidTr="007E2CC2">
        <w:trPr>
          <w:trHeight w:val="768"/>
        </w:trPr>
        <w:tc>
          <w:tcPr>
            <w:tcW w:w="724" w:type="dxa"/>
            <w:shd w:val="clear" w:color="auto" w:fill="auto"/>
            <w:vAlign w:val="center"/>
          </w:tcPr>
          <w:p w:rsidR="00FB6E42" w:rsidRPr="009D1559" w:rsidRDefault="00FB6E42" w:rsidP="007E2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5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402" w:type="dxa"/>
            <w:shd w:val="clear" w:color="auto" w:fill="auto"/>
          </w:tcPr>
          <w:p w:rsidR="00FB6E42" w:rsidRPr="009D1559" w:rsidRDefault="007E2CC2" w:rsidP="007E2C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Стержень шариковый синий (совместимый с поставляемыми ручками)</w:t>
            </w:r>
          </w:p>
        </w:tc>
        <w:tc>
          <w:tcPr>
            <w:tcW w:w="8789" w:type="dxa"/>
            <w:shd w:val="clear" w:color="auto" w:fill="auto"/>
          </w:tcPr>
          <w:p w:rsidR="00FB6E42" w:rsidRPr="009D1559" w:rsidRDefault="00FB6E42" w:rsidP="007E2C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1559">
              <w:rPr>
                <w:rFonts w:ascii="Times New Roman" w:hAnsi="Times New Roman" w:cs="Times New Roman"/>
                <w:sz w:val="24"/>
                <w:szCs w:val="24"/>
              </w:rPr>
              <w:t>Стержень для шариковой ручки с чернилами синего цвета, толщина линии письма — 0,7 мм, длина стержня 138 мм.</w:t>
            </w:r>
          </w:p>
        </w:tc>
        <w:tc>
          <w:tcPr>
            <w:tcW w:w="1134" w:type="dxa"/>
            <w:shd w:val="clear" w:color="auto" w:fill="auto"/>
          </w:tcPr>
          <w:p w:rsidR="00FB6E42" w:rsidRPr="009D1559" w:rsidRDefault="00FB6E42" w:rsidP="007E2C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559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shd w:val="clear" w:color="auto" w:fill="auto"/>
          </w:tcPr>
          <w:p w:rsidR="00FB6E42" w:rsidRPr="009D1559" w:rsidRDefault="007E2CC2" w:rsidP="007E2C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B6E42" w:rsidRPr="009D1559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7E2CC2" w:rsidRPr="009D1559" w:rsidTr="007E2CC2">
        <w:trPr>
          <w:trHeight w:val="768"/>
        </w:trPr>
        <w:tc>
          <w:tcPr>
            <w:tcW w:w="724" w:type="dxa"/>
            <w:shd w:val="clear" w:color="auto" w:fill="auto"/>
            <w:vAlign w:val="center"/>
          </w:tcPr>
          <w:p w:rsidR="00FB6E42" w:rsidRPr="009D1559" w:rsidRDefault="00FB6E42" w:rsidP="007E2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5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402" w:type="dxa"/>
            <w:shd w:val="clear" w:color="auto" w:fill="auto"/>
          </w:tcPr>
          <w:p w:rsidR="00FB6E42" w:rsidRPr="009D1559" w:rsidRDefault="007E2CC2" w:rsidP="007E2C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Стикеры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клеевым краем 76*76  мм, цвет желтый, 100 листов</w:t>
            </w:r>
          </w:p>
        </w:tc>
        <w:tc>
          <w:tcPr>
            <w:tcW w:w="8789" w:type="dxa"/>
            <w:shd w:val="clear" w:color="auto" w:fill="auto"/>
          </w:tcPr>
          <w:p w:rsidR="00FB6E42" w:rsidRPr="009D1559" w:rsidRDefault="007E2CC2" w:rsidP="007E2C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363A47"/>
                <w:shd w:val="clear" w:color="auto" w:fill="FFFFFF"/>
              </w:rPr>
              <w:t>Стикеры</w:t>
            </w:r>
            <w:proofErr w:type="spellEnd"/>
            <w:r>
              <w:rPr>
                <w:rFonts w:ascii="Arial" w:hAnsi="Arial" w:cs="Arial"/>
                <w:color w:val="363A47"/>
                <w:shd w:val="clear" w:color="auto" w:fill="FFFFFF"/>
              </w:rPr>
              <w:t xml:space="preserve"> </w:t>
            </w:r>
            <w:r>
              <w:rPr>
                <w:rFonts w:ascii="Arial" w:hAnsi="Arial" w:cs="Arial"/>
                <w:color w:val="363A47"/>
                <w:shd w:val="clear" w:color="auto" w:fill="FFFFFF"/>
              </w:rPr>
              <w:t xml:space="preserve"> в фо</w:t>
            </w:r>
            <w:r>
              <w:rPr>
                <w:rFonts w:ascii="Arial" w:hAnsi="Arial" w:cs="Arial"/>
                <w:color w:val="363A47"/>
                <w:shd w:val="clear" w:color="auto" w:fill="FFFFFF"/>
              </w:rPr>
              <w:t>рмате 76×76 мм, желтого цвета.</w:t>
            </w:r>
            <w:r>
              <w:rPr>
                <w:rFonts w:ascii="Arial" w:hAnsi="Arial" w:cs="Arial"/>
                <w:color w:val="363A47"/>
                <w:shd w:val="clear" w:color="auto" w:fill="FFFFFF"/>
              </w:rPr>
              <w:t xml:space="preserve"> Тон </w:t>
            </w:r>
            <w:proofErr w:type="spellStart"/>
            <w:r>
              <w:rPr>
                <w:rFonts w:ascii="Arial" w:hAnsi="Arial" w:cs="Arial"/>
                <w:color w:val="363A47"/>
                <w:shd w:val="clear" w:color="auto" w:fill="FFFFFF"/>
              </w:rPr>
              <w:t>стикеров</w:t>
            </w:r>
            <w:proofErr w:type="spellEnd"/>
            <w:r>
              <w:rPr>
                <w:rFonts w:ascii="Arial" w:hAnsi="Arial" w:cs="Arial"/>
                <w:color w:val="363A47"/>
                <w:shd w:val="clear" w:color="auto" w:fill="FFFFFF"/>
              </w:rPr>
              <w:t> — пастельный. Плотность бумаги составляет 62 г/</w:t>
            </w:r>
            <w:proofErr w:type="spellStart"/>
            <w:r>
              <w:rPr>
                <w:rFonts w:ascii="Arial" w:hAnsi="Arial" w:cs="Arial"/>
                <w:color w:val="363A47"/>
                <w:shd w:val="clear" w:color="auto" w:fill="FFFFFF"/>
              </w:rPr>
              <w:t>кв</w:t>
            </w:r>
            <w:proofErr w:type="gramStart"/>
            <w:r>
              <w:rPr>
                <w:rFonts w:ascii="Arial" w:hAnsi="Arial" w:cs="Arial"/>
                <w:color w:val="363A47"/>
                <w:shd w:val="clear" w:color="auto" w:fill="FFFFFF"/>
              </w:rPr>
              <w:t>.м</w:t>
            </w:r>
            <w:proofErr w:type="spellEnd"/>
            <w:proofErr w:type="gramEnd"/>
            <w:r>
              <w:rPr>
                <w:rFonts w:ascii="Arial" w:hAnsi="Arial" w:cs="Arial"/>
                <w:color w:val="363A47"/>
                <w:shd w:val="clear" w:color="auto" w:fill="FFFFFF"/>
              </w:rPr>
              <w:t>, клейкий слой — 22</w:t>
            </w:r>
            <w:r>
              <w:t>Н/м</w:t>
            </w:r>
            <w:r>
              <w:rPr>
                <w:rFonts w:ascii="Arial" w:hAnsi="Arial" w:cs="Arial"/>
                <w:color w:val="363A47"/>
                <w:shd w:val="clear" w:color="auto" w:fill="FFFFFF"/>
              </w:rPr>
              <w:t>. В упаковке 100 листов, в блистере. Длина клейкой стороны 76 мм.</w:t>
            </w:r>
          </w:p>
        </w:tc>
        <w:tc>
          <w:tcPr>
            <w:tcW w:w="1134" w:type="dxa"/>
            <w:shd w:val="clear" w:color="auto" w:fill="auto"/>
          </w:tcPr>
          <w:p w:rsidR="00FB6E42" w:rsidRPr="009D1559" w:rsidRDefault="007E2CC2" w:rsidP="007E2C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FB6E42" w:rsidRPr="009D1559" w:rsidRDefault="007E2CC2" w:rsidP="007E2C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D1559" w:rsidRPr="009D1559" w:rsidTr="007E2CC2">
        <w:trPr>
          <w:trHeight w:val="768"/>
        </w:trPr>
        <w:tc>
          <w:tcPr>
            <w:tcW w:w="724" w:type="dxa"/>
            <w:shd w:val="clear" w:color="auto" w:fill="auto"/>
            <w:vAlign w:val="center"/>
          </w:tcPr>
          <w:p w:rsidR="00FB6E42" w:rsidRPr="009D1559" w:rsidRDefault="00FB6E42" w:rsidP="007E2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5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402" w:type="dxa"/>
            <w:shd w:val="clear" w:color="auto" w:fill="auto"/>
          </w:tcPr>
          <w:p w:rsidR="00FB6E42" w:rsidRPr="009D1559" w:rsidRDefault="00FB6E42" w:rsidP="007E2C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1559">
              <w:rPr>
                <w:rFonts w:ascii="Times New Roman" w:hAnsi="Times New Roman" w:cs="Times New Roman"/>
                <w:sz w:val="24"/>
                <w:szCs w:val="24"/>
              </w:rPr>
              <w:t>Тетрадь школьная  А5 12 листов в клетку</w:t>
            </w:r>
          </w:p>
        </w:tc>
        <w:tc>
          <w:tcPr>
            <w:tcW w:w="8789" w:type="dxa"/>
            <w:shd w:val="clear" w:color="auto" w:fill="auto"/>
          </w:tcPr>
          <w:p w:rsidR="00FB6E42" w:rsidRPr="009D1559" w:rsidRDefault="00FB6E42" w:rsidP="007E2C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1559">
              <w:rPr>
                <w:rFonts w:ascii="Times New Roman" w:hAnsi="Times New Roman" w:cs="Times New Roman"/>
                <w:sz w:val="24"/>
                <w:szCs w:val="24"/>
              </w:rPr>
              <w:t>Тетрадь школьная формата А5. Размер тетради: 170×203 мм. Тетрадь содержит 12 листов в клетку, с полями. Внутренний блок на скрепках изготовлен из офсетной бумаги плотностью 60 г/</w:t>
            </w:r>
            <w:proofErr w:type="spellStart"/>
            <w:r w:rsidRPr="009D1559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9D1559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9D1559">
              <w:rPr>
                <w:rFonts w:ascii="Times New Roman" w:hAnsi="Times New Roman" w:cs="Times New Roman"/>
                <w:sz w:val="24"/>
                <w:szCs w:val="24"/>
              </w:rPr>
              <w:t>, белизна — 100%. Обложка выполнена из офсета, плотность 160 г/</w:t>
            </w:r>
            <w:proofErr w:type="spellStart"/>
            <w:r w:rsidRPr="009D1559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9D15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FB6E42" w:rsidRPr="009D1559" w:rsidRDefault="00FB6E42" w:rsidP="007E2C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559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shd w:val="clear" w:color="auto" w:fill="auto"/>
          </w:tcPr>
          <w:p w:rsidR="00FB6E42" w:rsidRPr="009D1559" w:rsidRDefault="007E2CC2" w:rsidP="007E2C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B6E42" w:rsidRPr="009D1559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9D1559" w:rsidRPr="009D1559" w:rsidTr="007E2CC2">
        <w:trPr>
          <w:trHeight w:val="768"/>
        </w:trPr>
        <w:tc>
          <w:tcPr>
            <w:tcW w:w="724" w:type="dxa"/>
            <w:shd w:val="clear" w:color="auto" w:fill="auto"/>
            <w:vAlign w:val="center"/>
          </w:tcPr>
          <w:p w:rsidR="00FB6E42" w:rsidRPr="009D1559" w:rsidRDefault="00FB6E42" w:rsidP="007E2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5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402" w:type="dxa"/>
            <w:shd w:val="clear" w:color="auto" w:fill="auto"/>
          </w:tcPr>
          <w:p w:rsidR="00FB6E42" w:rsidRPr="009D1559" w:rsidRDefault="00FB6E42" w:rsidP="007E2C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1559">
              <w:rPr>
                <w:rFonts w:ascii="Times New Roman" w:hAnsi="Times New Roman" w:cs="Times New Roman"/>
                <w:sz w:val="24"/>
                <w:szCs w:val="24"/>
              </w:rPr>
              <w:t>Файл-вкладыш  А</w:t>
            </w:r>
            <w:proofErr w:type="gramStart"/>
            <w:r w:rsidRPr="009D155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9D1559">
              <w:rPr>
                <w:rFonts w:ascii="Times New Roman" w:hAnsi="Times New Roman" w:cs="Times New Roman"/>
                <w:sz w:val="24"/>
                <w:szCs w:val="24"/>
              </w:rPr>
              <w:t xml:space="preserve"> 30 мкм прозрачный гладкий 100 шт. в упаковке</w:t>
            </w:r>
          </w:p>
        </w:tc>
        <w:tc>
          <w:tcPr>
            <w:tcW w:w="8789" w:type="dxa"/>
            <w:shd w:val="clear" w:color="auto" w:fill="auto"/>
          </w:tcPr>
          <w:p w:rsidR="00FB6E42" w:rsidRPr="009D1559" w:rsidRDefault="00FB6E42" w:rsidP="007E2C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1559">
              <w:rPr>
                <w:rFonts w:ascii="Times New Roman" w:hAnsi="Times New Roman" w:cs="Times New Roman"/>
                <w:sz w:val="24"/>
                <w:szCs w:val="24"/>
              </w:rPr>
              <w:t>Файл-вкладыш формата А</w:t>
            </w:r>
            <w:proofErr w:type="gramStart"/>
            <w:r w:rsidRPr="009D155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9D1559">
              <w:rPr>
                <w:rFonts w:ascii="Times New Roman" w:hAnsi="Times New Roman" w:cs="Times New Roman"/>
                <w:sz w:val="24"/>
                <w:szCs w:val="24"/>
              </w:rPr>
              <w:t>, предназначенный для хранения и защиты печатных документов. Поверхность прозрачная, глянцевая. Изготовлен из полипропиленовой пленки (толщина 30 мкм). Боковая перфорация подходит для разных типов скоросшивателей. В упаковке содержится 100 файлов. Каждый файл-вкладыш вмещает около 50 листов стандартной плотности. Стоимость указана за упаковку.</w:t>
            </w:r>
          </w:p>
        </w:tc>
        <w:tc>
          <w:tcPr>
            <w:tcW w:w="1134" w:type="dxa"/>
            <w:shd w:val="clear" w:color="auto" w:fill="auto"/>
          </w:tcPr>
          <w:p w:rsidR="00FB6E42" w:rsidRPr="009D1559" w:rsidRDefault="00FB6E42" w:rsidP="007E2C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1559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B6E42" w:rsidRPr="009D1559" w:rsidRDefault="00FB6E42" w:rsidP="007E2C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559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9D1559" w:rsidRPr="009D1559" w:rsidTr="007E2CC2">
        <w:trPr>
          <w:trHeight w:val="768"/>
        </w:trPr>
        <w:tc>
          <w:tcPr>
            <w:tcW w:w="724" w:type="dxa"/>
            <w:shd w:val="clear" w:color="auto" w:fill="auto"/>
            <w:vAlign w:val="center"/>
          </w:tcPr>
          <w:p w:rsidR="00FB6E42" w:rsidRPr="009D1559" w:rsidRDefault="00FB6E42" w:rsidP="007E2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5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402" w:type="dxa"/>
            <w:shd w:val="clear" w:color="auto" w:fill="auto"/>
          </w:tcPr>
          <w:p w:rsidR="00FB6E42" w:rsidRPr="009D1559" w:rsidRDefault="00FB6E42" w:rsidP="007E2C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1559">
              <w:rPr>
                <w:rFonts w:ascii="Times New Roman" w:hAnsi="Times New Roman" w:cs="Times New Roman"/>
                <w:sz w:val="24"/>
                <w:szCs w:val="24"/>
              </w:rPr>
              <w:t>Фотобумага для струйной печати А</w:t>
            </w:r>
            <w:proofErr w:type="gramStart"/>
            <w:r w:rsidRPr="009D155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9D1559">
              <w:rPr>
                <w:rFonts w:ascii="Times New Roman" w:hAnsi="Times New Roman" w:cs="Times New Roman"/>
                <w:sz w:val="24"/>
                <w:szCs w:val="24"/>
              </w:rPr>
              <w:t>, 180 г/м, односторонняя, глянцевая, 50 л</w:t>
            </w:r>
          </w:p>
        </w:tc>
        <w:tc>
          <w:tcPr>
            <w:tcW w:w="8789" w:type="dxa"/>
            <w:shd w:val="clear" w:color="auto" w:fill="auto"/>
          </w:tcPr>
          <w:p w:rsidR="00FB6E42" w:rsidRPr="009D1559" w:rsidRDefault="00FB6E42" w:rsidP="007E2C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1559">
              <w:rPr>
                <w:rFonts w:ascii="Times New Roman" w:hAnsi="Times New Roman" w:cs="Times New Roman"/>
                <w:sz w:val="24"/>
                <w:szCs w:val="24"/>
              </w:rPr>
              <w:t>Фотобумага LOMOND для струйной печати А</w:t>
            </w:r>
            <w:proofErr w:type="gramStart"/>
            <w:r w:rsidRPr="009D155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9D1559">
              <w:rPr>
                <w:rFonts w:ascii="Times New Roman" w:hAnsi="Times New Roman" w:cs="Times New Roman"/>
                <w:sz w:val="24"/>
                <w:szCs w:val="24"/>
              </w:rPr>
              <w:t xml:space="preserve">, 180 г/м, односторонняя, глянцевая, 50 листов в упаковке </w:t>
            </w:r>
          </w:p>
        </w:tc>
        <w:tc>
          <w:tcPr>
            <w:tcW w:w="1134" w:type="dxa"/>
            <w:shd w:val="clear" w:color="auto" w:fill="auto"/>
          </w:tcPr>
          <w:p w:rsidR="00FB6E42" w:rsidRPr="009D1559" w:rsidRDefault="002938FA" w:rsidP="007E2C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FB6E42" w:rsidRPr="009D1559" w:rsidRDefault="007E2CC2" w:rsidP="007E2C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D1559" w:rsidRPr="009D1559" w:rsidTr="007E2CC2">
        <w:trPr>
          <w:trHeight w:val="768"/>
        </w:trPr>
        <w:tc>
          <w:tcPr>
            <w:tcW w:w="724" w:type="dxa"/>
            <w:shd w:val="clear" w:color="auto" w:fill="auto"/>
            <w:vAlign w:val="center"/>
          </w:tcPr>
          <w:p w:rsidR="00FB6E42" w:rsidRPr="009D1559" w:rsidRDefault="00FB6E42" w:rsidP="007E2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5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402" w:type="dxa"/>
            <w:shd w:val="clear" w:color="auto" w:fill="auto"/>
          </w:tcPr>
          <w:p w:rsidR="00FB6E42" w:rsidRPr="009D1559" w:rsidRDefault="00FB6E42" w:rsidP="007E2C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1559">
              <w:rPr>
                <w:rFonts w:ascii="Times New Roman" w:hAnsi="Times New Roman" w:cs="Times New Roman"/>
                <w:sz w:val="24"/>
                <w:szCs w:val="24"/>
              </w:rPr>
              <w:t>Фотобумага для струйной печати А</w:t>
            </w:r>
            <w:proofErr w:type="gramStart"/>
            <w:r w:rsidRPr="009D155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9D1559">
              <w:rPr>
                <w:rFonts w:ascii="Times New Roman" w:hAnsi="Times New Roman" w:cs="Times New Roman"/>
                <w:sz w:val="24"/>
                <w:szCs w:val="24"/>
              </w:rPr>
              <w:t xml:space="preserve">, 160 г/м, односторонняя, глянцевая, 50 </w:t>
            </w:r>
            <w:r w:rsidRPr="009D15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</w:t>
            </w:r>
          </w:p>
        </w:tc>
        <w:tc>
          <w:tcPr>
            <w:tcW w:w="8789" w:type="dxa"/>
            <w:shd w:val="clear" w:color="auto" w:fill="auto"/>
          </w:tcPr>
          <w:p w:rsidR="00FB6E42" w:rsidRPr="009D1559" w:rsidRDefault="00FB6E42" w:rsidP="007E2C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15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Фотобумага LOMOND для струйной печати А</w:t>
            </w:r>
            <w:proofErr w:type="gramStart"/>
            <w:r w:rsidRPr="009D155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9D1559">
              <w:rPr>
                <w:rFonts w:ascii="Times New Roman" w:hAnsi="Times New Roman" w:cs="Times New Roman"/>
                <w:sz w:val="24"/>
                <w:szCs w:val="24"/>
              </w:rPr>
              <w:t xml:space="preserve">, 160 г/м, односторонняя, глянцевая, 50 листов в упаковке </w:t>
            </w:r>
          </w:p>
        </w:tc>
        <w:tc>
          <w:tcPr>
            <w:tcW w:w="1134" w:type="dxa"/>
            <w:shd w:val="clear" w:color="auto" w:fill="auto"/>
          </w:tcPr>
          <w:p w:rsidR="00FB6E42" w:rsidRPr="009D1559" w:rsidRDefault="002938FA" w:rsidP="007E2C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FB6E42" w:rsidRPr="009D1559" w:rsidRDefault="007E2CC2" w:rsidP="007E2C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D1559" w:rsidRPr="009D1559" w:rsidTr="007E2CC2">
        <w:trPr>
          <w:trHeight w:val="768"/>
        </w:trPr>
        <w:tc>
          <w:tcPr>
            <w:tcW w:w="724" w:type="dxa"/>
            <w:shd w:val="clear" w:color="auto" w:fill="auto"/>
            <w:vAlign w:val="center"/>
          </w:tcPr>
          <w:p w:rsidR="00FB6E42" w:rsidRPr="009D1559" w:rsidRDefault="00FB6E42" w:rsidP="007E2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5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3402" w:type="dxa"/>
            <w:shd w:val="clear" w:color="auto" w:fill="auto"/>
          </w:tcPr>
          <w:p w:rsidR="00FB6E42" w:rsidRPr="009D1559" w:rsidRDefault="00FB6E42" w:rsidP="007E2C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1559">
              <w:rPr>
                <w:rFonts w:ascii="Times New Roman" w:hAnsi="Times New Roman" w:cs="Times New Roman"/>
                <w:sz w:val="24"/>
                <w:szCs w:val="24"/>
              </w:rPr>
              <w:t>Фотобумага для струйной печати А</w:t>
            </w:r>
            <w:proofErr w:type="gramStart"/>
            <w:r w:rsidRPr="009D155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9D1559">
              <w:rPr>
                <w:rFonts w:ascii="Times New Roman" w:hAnsi="Times New Roman" w:cs="Times New Roman"/>
                <w:sz w:val="24"/>
                <w:szCs w:val="24"/>
              </w:rPr>
              <w:t>, 230 г/м, односторонняя, глянцевая, 50 л</w:t>
            </w:r>
          </w:p>
        </w:tc>
        <w:tc>
          <w:tcPr>
            <w:tcW w:w="8789" w:type="dxa"/>
            <w:shd w:val="clear" w:color="auto" w:fill="auto"/>
          </w:tcPr>
          <w:p w:rsidR="00FB6E42" w:rsidRPr="009D1559" w:rsidRDefault="00FB6E42" w:rsidP="007E2C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1559">
              <w:rPr>
                <w:rFonts w:ascii="Times New Roman" w:hAnsi="Times New Roman" w:cs="Times New Roman"/>
                <w:sz w:val="24"/>
                <w:szCs w:val="24"/>
              </w:rPr>
              <w:t>Фотобумага LOMOND для струйной печати А</w:t>
            </w:r>
            <w:proofErr w:type="gramStart"/>
            <w:r w:rsidRPr="009D155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9D1559">
              <w:rPr>
                <w:rFonts w:ascii="Times New Roman" w:hAnsi="Times New Roman" w:cs="Times New Roman"/>
                <w:sz w:val="24"/>
                <w:szCs w:val="24"/>
              </w:rPr>
              <w:t xml:space="preserve">, 230 г/м, односторонняя, глянцевая, 50 листов в упаковке </w:t>
            </w:r>
          </w:p>
        </w:tc>
        <w:tc>
          <w:tcPr>
            <w:tcW w:w="1134" w:type="dxa"/>
            <w:shd w:val="clear" w:color="auto" w:fill="auto"/>
          </w:tcPr>
          <w:p w:rsidR="00FB6E42" w:rsidRPr="009D1559" w:rsidRDefault="002938FA" w:rsidP="007E2C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FB6E42" w:rsidRPr="009D1559" w:rsidRDefault="007E2CC2" w:rsidP="007E2C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D1559" w:rsidRPr="009D1559" w:rsidTr="007E2CC2">
        <w:trPr>
          <w:trHeight w:val="768"/>
        </w:trPr>
        <w:tc>
          <w:tcPr>
            <w:tcW w:w="724" w:type="dxa"/>
            <w:shd w:val="clear" w:color="auto" w:fill="auto"/>
            <w:vAlign w:val="center"/>
          </w:tcPr>
          <w:p w:rsidR="00FB6E42" w:rsidRPr="009D1559" w:rsidRDefault="00FB6E42" w:rsidP="009D1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5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402" w:type="dxa"/>
            <w:shd w:val="clear" w:color="auto" w:fill="auto"/>
          </w:tcPr>
          <w:p w:rsidR="00FB6E42" w:rsidRPr="009D1559" w:rsidRDefault="00FB6E42" w:rsidP="009D15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1559">
              <w:rPr>
                <w:rFonts w:ascii="Times New Roman" w:hAnsi="Times New Roman" w:cs="Times New Roman"/>
                <w:sz w:val="24"/>
                <w:szCs w:val="24"/>
              </w:rPr>
              <w:t xml:space="preserve">Чековая лента 80 мм </w:t>
            </w:r>
          </w:p>
        </w:tc>
        <w:tc>
          <w:tcPr>
            <w:tcW w:w="8789" w:type="dxa"/>
            <w:shd w:val="clear" w:color="auto" w:fill="auto"/>
          </w:tcPr>
          <w:p w:rsidR="00FB6E42" w:rsidRPr="009D1559" w:rsidRDefault="00FB6E42" w:rsidP="009D15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1559">
              <w:rPr>
                <w:rFonts w:ascii="Times New Roman" w:hAnsi="Times New Roman" w:cs="Times New Roman"/>
                <w:sz w:val="24"/>
                <w:szCs w:val="24"/>
              </w:rPr>
              <w:t xml:space="preserve">Чековая лента изготовлена из термобумаги. Бумажное полотно с наружным </w:t>
            </w:r>
            <w:proofErr w:type="spellStart"/>
            <w:r w:rsidRPr="009D1559">
              <w:rPr>
                <w:rFonts w:ascii="Times New Roman" w:hAnsi="Times New Roman" w:cs="Times New Roman"/>
                <w:sz w:val="24"/>
                <w:szCs w:val="24"/>
              </w:rPr>
              <w:t>термослоем</w:t>
            </w:r>
            <w:proofErr w:type="spellEnd"/>
            <w:r w:rsidRPr="009D1559">
              <w:rPr>
                <w:rFonts w:ascii="Times New Roman" w:hAnsi="Times New Roman" w:cs="Times New Roman"/>
                <w:sz w:val="24"/>
                <w:szCs w:val="24"/>
              </w:rPr>
              <w:t xml:space="preserve"> имеет ширину 80 мм и общую длину 80 метров. Диаметр намотки – 80 мм, диаметр втулки - 18 мм. Поставляются в </w:t>
            </w:r>
            <w:proofErr w:type="spellStart"/>
            <w:r w:rsidRPr="009D1559">
              <w:rPr>
                <w:rFonts w:ascii="Times New Roman" w:hAnsi="Times New Roman" w:cs="Times New Roman"/>
                <w:sz w:val="24"/>
                <w:szCs w:val="24"/>
              </w:rPr>
              <w:t>термоусадочной</w:t>
            </w:r>
            <w:proofErr w:type="spellEnd"/>
            <w:r w:rsidRPr="009D1559">
              <w:rPr>
                <w:rFonts w:ascii="Times New Roman" w:hAnsi="Times New Roman" w:cs="Times New Roman"/>
                <w:sz w:val="24"/>
                <w:szCs w:val="24"/>
              </w:rPr>
              <w:t xml:space="preserve"> пленке и </w:t>
            </w:r>
            <w:proofErr w:type="spellStart"/>
            <w:r w:rsidRPr="009D1559">
              <w:rPr>
                <w:rFonts w:ascii="Times New Roman" w:hAnsi="Times New Roman" w:cs="Times New Roman"/>
                <w:sz w:val="24"/>
                <w:szCs w:val="24"/>
              </w:rPr>
              <w:t>гофрокоробах</w:t>
            </w:r>
            <w:proofErr w:type="spellEnd"/>
            <w:r w:rsidRPr="009D1559">
              <w:rPr>
                <w:rFonts w:ascii="Times New Roman" w:hAnsi="Times New Roman" w:cs="Times New Roman"/>
                <w:sz w:val="24"/>
                <w:szCs w:val="24"/>
              </w:rPr>
              <w:t>. Ролики для термопечати используются в кассовых аппаратах и калькуляторах со встроенным или внешним термопринтером. Цвет печати - черный.</w:t>
            </w:r>
          </w:p>
        </w:tc>
        <w:tc>
          <w:tcPr>
            <w:tcW w:w="1134" w:type="dxa"/>
            <w:shd w:val="clear" w:color="auto" w:fill="auto"/>
          </w:tcPr>
          <w:p w:rsidR="00FB6E42" w:rsidRPr="009D1559" w:rsidRDefault="00FB6E42" w:rsidP="007E2C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D1559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  <w:r w:rsidRPr="009D1559">
              <w:rPr>
                <w:rFonts w:ascii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6E42" w:rsidRPr="009D1559" w:rsidRDefault="007E2CC2" w:rsidP="007E2C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1 3</w:t>
            </w:r>
            <w:r w:rsidR="00FB6E42" w:rsidRPr="009D1559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9D1559" w:rsidRPr="009D1559" w:rsidTr="007E2CC2">
        <w:trPr>
          <w:trHeight w:val="768"/>
        </w:trPr>
        <w:tc>
          <w:tcPr>
            <w:tcW w:w="724" w:type="dxa"/>
            <w:shd w:val="clear" w:color="auto" w:fill="auto"/>
            <w:vAlign w:val="center"/>
          </w:tcPr>
          <w:p w:rsidR="00FB6E42" w:rsidRPr="009D1559" w:rsidRDefault="00FB6E42" w:rsidP="009D1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5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402" w:type="dxa"/>
            <w:shd w:val="clear" w:color="auto" w:fill="auto"/>
          </w:tcPr>
          <w:p w:rsidR="00FB6E42" w:rsidRPr="009D1559" w:rsidRDefault="00FB6E42" w:rsidP="009D15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1559">
              <w:rPr>
                <w:rFonts w:ascii="Times New Roman" w:hAnsi="Times New Roman" w:cs="Times New Roman"/>
                <w:sz w:val="24"/>
                <w:szCs w:val="24"/>
              </w:rPr>
              <w:t>Чековая лента 57 мм</w:t>
            </w:r>
          </w:p>
        </w:tc>
        <w:tc>
          <w:tcPr>
            <w:tcW w:w="8789" w:type="dxa"/>
            <w:shd w:val="clear" w:color="auto" w:fill="auto"/>
          </w:tcPr>
          <w:p w:rsidR="00FB6E42" w:rsidRPr="009D1559" w:rsidRDefault="00FB6E42" w:rsidP="009D15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1559">
              <w:rPr>
                <w:rFonts w:ascii="Times New Roman" w:hAnsi="Times New Roman" w:cs="Times New Roman"/>
                <w:sz w:val="24"/>
                <w:szCs w:val="24"/>
              </w:rPr>
              <w:t xml:space="preserve">Чековая лента изготовлена из термобумаги. Бумажное полотно с наружным </w:t>
            </w:r>
            <w:proofErr w:type="spellStart"/>
            <w:r w:rsidRPr="009D1559">
              <w:rPr>
                <w:rFonts w:ascii="Times New Roman" w:hAnsi="Times New Roman" w:cs="Times New Roman"/>
                <w:sz w:val="24"/>
                <w:szCs w:val="24"/>
              </w:rPr>
              <w:t>термослоем</w:t>
            </w:r>
            <w:proofErr w:type="spellEnd"/>
            <w:r w:rsidRPr="009D1559">
              <w:rPr>
                <w:rFonts w:ascii="Times New Roman" w:hAnsi="Times New Roman" w:cs="Times New Roman"/>
                <w:sz w:val="24"/>
                <w:szCs w:val="24"/>
              </w:rPr>
              <w:t xml:space="preserve"> имеет ширину 57 мм и общую длину 25 метров. Диаметр намотки — 39–42 мм, диаметр втулки — 12 мм. Поставляются в </w:t>
            </w:r>
            <w:proofErr w:type="spellStart"/>
            <w:r w:rsidRPr="009D1559">
              <w:rPr>
                <w:rFonts w:ascii="Times New Roman" w:hAnsi="Times New Roman" w:cs="Times New Roman"/>
                <w:sz w:val="24"/>
                <w:szCs w:val="24"/>
              </w:rPr>
              <w:t>термоусадочной</w:t>
            </w:r>
            <w:proofErr w:type="spellEnd"/>
            <w:r w:rsidRPr="009D1559">
              <w:rPr>
                <w:rFonts w:ascii="Times New Roman" w:hAnsi="Times New Roman" w:cs="Times New Roman"/>
                <w:sz w:val="24"/>
                <w:szCs w:val="24"/>
              </w:rPr>
              <w:t xml:space="preserve"> пленке и </w:t>
            </w:r>
            <w:proofErr w:type="spellStart"/>
            <w:r w:rsidRPr="009D1559">
              <w:rPr>
                <w:rFonts w:ascii="Times New Roman" w:hAnsi="Times New Roman" w:cs="Times New Roman"/>
                <w:sz w:val="24"/>
                <w:szCs w:val="24"/>
              </w:rPr>
              <w:t>гофрокоробах</w:t>
            </w:r>
            <w:proofErr w:type="spellEnd"/>
            <w:r w:rsidRPr="009D1559">
              <w:rPr>
                <w:rFonts w:ascii="Times New Roman" w:hAnsi="Times New Roman" w:cs="Times New Roman"/>
                <w:sz w:val="24"/>
                <w:szCs w:val="24"/>
              </w:rPr>
              <w:t>. Ролики для термопечати используются в кассовых аппаратах и калькуляторах со встроенным или внешним термопринтером. Цвет печати — черный.</w:t>
            </w:r>
          </w:p>
        </w:tc>
        <w:tc>
          <w:tcPr>
            <w:tcW w:w="1134" w:type="dxa"/>
            <w:shd w:val="clear" w:color="auto" w:fill="auto"/>
          </w:tcPr>
          <w:p w:rsidR="00FB6E42" w:rsidRPr="009D1559" w:rsidRDefault="00FB6E42" w:rsidP="007E2C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559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6E42" w:rsidRPr="009D1559" w:rsidRDefault="00FB6E42" w:rsidP="007E2C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559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7E2C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D1559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7E2CC2" w:rsidRPr="009D1559" w:rsidTr="007E2CC2">
        <w:trPr>
          <w:trHeight w:val="768"/>
        </w:trPr>
        <w:tc>
          <w:tcPr>
            <w:tcW w:w="724" w:type="dxa"/>
            <w:shd w:val="clear" w:color="auto" w:fill="auto"/>
            <w:vAlign w:val="center"/>
          </w:tcPr>
          <w:p w:rsidR="00FB6E42" w:rsidRPr="009D1559" w:rsidRDefault="00FB6E42" w:rsidP="009D1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5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402" w:type="dxa"/>
            <w:shd w:val="clear" w:color="auto" w:fill="auto"/>
          </w:tcPr>
          <w:p w:rsidR="00FB6E42" w:rsidRPr="009D1559" w:rsidRDefault="002938FA" w:rsidP="009D15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Скорошиватель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картонный «Дело» 220г/м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немелованный</w:t>
            </w:r>
          </w:p>
        </w:tc>
        <w:tc>
          <w:tcPr>
            <w:tcW w:w="8789" w:type="dxa"/>
            <w:shd w:val="clear" w:color="auto" w:fill="auto"/>
          </w:tcPr>
          <w:p w:rsidR="00FB6E42" w:rsidRPr="002938FA" w:rsidRDefault="002938FA" w:rsidP="009D15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Папка-скоросшиватель Дело,</w:t>
            </w:r>
            <w:r w:rsidRPr="002938F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формата А</w:t>
            </w:r>
            <w:proofErr w:type="gramStart"/>
            <w:r w:rsidRPr="002938F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</w:t>
            </w:r>
            <w:proofErr w:type="gramEnd"/>
            <w:r w:rsidRPr="002938F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изготовлена из белого немелованного картона (плотность 220 г/</w:t>
            </w:r>
            <w:proofErr w:type="spellStart"/>
            <w:r w:rsidRPr="002938F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кв.м</w:t>
            </w:r>
            <w:proofErr w:type="spellEnd"/>
            <w:r w:rsidRPr="002938F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). </w:t>
            </w:r>
            <w:proofErr w:type="gramStart"/>
            <w:r w:rsidRPr="002938F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Оснащена</w:t>
            </w:r>
            <w:proofErr w:type="gramEnd"/>
            <w:r w:rsidRPr="002938F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металлическим механизмом сшивания, скоросшиватель вклеен. Длина усиков составляет 45-50 мм. Ширина корешка данного скоросшивателя составляет от 20 до 25 мм.</w:t>
            </w:r>
            <w:r w:rsidRPr="002938F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938F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Размер изделия — 220×20×310 мм.</w:t>
            </w:r>
            <w:r w:rsidRPr="002938F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938F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Вместимость — до 200 листов стандартной плотности.</w:t>
            </w:r>
            <w:r w:rsidRPr="002938F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938F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 упаковке 20 штук.</w:t>
            </w:r>
          </w:p>
        </w:tc>
        <w:tc>
          <w:tcPr>
            <w:tcW w:w="1134" w:type="dxa"/>
            <w:shd w:val="clear" w:color="auto" w:fill="auto"/>
          </w:tcPr>
          <w:p w:rsidR="00FB6E42" w:rsidRPr="002938FA" w:rsidRDefault="007E2CC2" w:rsidP="007E2C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938F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</w:tcPr>
          <w:p w:rsidR="00FB6E42" w:rsidRPr="009D1559" w:rsidRDefault="007E2CC2" w:rsidP="007E2C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7E2CC2" w:rsidRPr="009D1559" w:rsidTr="007E2CC2">
        <w:trPr>
          <w:trHeight w:val="768"/>
        </w:trPr>
        <w:tc>
          <w:tcPr>
            <w:tcW w:w="724" w:type="dxa"/>
            <w:shd w:val="clear" w:color="auto" w:fill="auto"/>
            <w:vAlign w:val="center"/>
          </w:tcPr>
          <w:p w:rsidR="00FB6E42" w:rsidRPr="009D1559" w:rsidRDefault="00FB6E42" w:rsidP="009D1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15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402" w:type="dxa"/>
            <w:shd w:val="clear" w:color="auto" w:fill="auto"/>
          </w:tcPr>
          <w:p w:rsidR="00FB6E42" w:rsidRPr="009D1559" w:rsidRDefault="002938FA" w:rsidP="009D15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Термоэтикетка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ЭКО 58*30, 900 этикеток в ролике</w:t>
            </w:r>
          </w:p>
        </w:tc>
        <w:tc>
          <w:tcPr>
            <w:tcW w:w="8789" w:type="dxa"/>
            <w:shd w:val="clear" w:color="auto" w:fill="auto"/>
          </w:tcPr>
          <w:p w:rsidR="00FB6E42" w:rsidRPr="002938FA" w:rsidRDefault="002938FA" w:rsidP="002938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38F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Термоэтикетки</w:t>
            </w:r>
            <w:proofErr w:type="spellEnd"/>
            <w:r w:rsidRPr="002938F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58×30 мм ЭКО 40 мм диаметр втулки (36 рулонов по 900 этикеток)</w:t>
            </w:r>
            <w:r w:rsidRPr="002938F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2938F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Термоэтикетки</w:t>
            </w:r>
            <w:proofErr w:type="spellEnd"/>
            <w:r w:rsidRPr="002938F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без печати белого цвета изготовлены из материала </w:t>
            </w:r>
            <w:proofErr w:type="spellStart"/>
            <w:r w:rsidRPr="002938F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Thermal</w:t>
            </w:r>
            <w:proofErr w:type="spellEnd"/>
            <w:r w:rsidRPr="002938F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ECO (ЭКО). Рулон с втулкой диаметром 40 мм содержит 900 плюс-минус 5 этикеток. Самоклеящиеся </w:t>
            </w:r>
            <w:proofErr w:type="spellStart"/>
            <w:r w:rsidRPr="002938F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термоэтикетки</w:t>
            </w:r>
            <w:proofErr w:type="spellEnd"/>
            <w:r w:rsidRPr="002938F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применяются для нанесения веса, </w:t>
            </w:r>
            <w:proofErr w:type="spellStart"/>
            <w:r w:rsidRPr="002938F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штрихкодов</w:t>
            </w:r>
            <w:proofErr w:type="spellEnd"/>
            <w:r w:rsidRPr="002938F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цен и другой информации, маркировки товаров недлительного хранения. </w:t>
            </w:r>
            <w:bookmarkStart w:id="0" w:name="_GoBack"/>
            <w:bookmarkEnd w:id="0"/>
            <w:r w:rsidRPr="002938F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2938F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Термоэтикетки</w:t>
            </w:r>
            <w:proofErr w:type="spellEnd"/>
            <w:r w:rsidRPr="002938F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предназначены для печати на термопринтерах в режиме прямой термопечати (</w:t>
            </w:r>
            <w:proofErr w:type="spellStart"/>
            <w:r w:rsidRPr="002938F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Direct</w:t>
            </w:r>
            <w:proofErr w:type="spellEnd"/>
            <w:r w:rsidRPr="002938F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938F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Termal</w:t>
            </w:r>
            <w:proofErr w:type="spellEnd"/>
            <w:r w:rsidRPr="002938F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печать с помощью термоголовки).</w:t>
            </w:r>
          </w:p>
        </w:tc>
        <w:tc>
          <w:tcPr>
            <w:tcW w:w="1134" w:type="dxa"/>
            <w:shd w:val="clear" w:color="auto" w:fill="auto"/>
          </w:tcPr>
          <w:p w:rsidR="00FB6E42" w:rsidRPr="002938FA" w:rsidRDefault="007E2CC2" w:rsidP="007E2C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38FA">
              <w:rPr>
                <w:rFonts w:ascii="Times New Roman" w:hAnsi="Times New Roman" w:cs="Times New Roman"/>
                <w:sz w:val="24"/>
                <w:szCs w:val="24"/>
              </w:rPr>
              <w:t>рул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B6E42" w:rsidRPr="009D1559" w:rsidRDefault="007E2CC2" w:rsidP="007E2C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</w:tr>
    </w:tbl>
    <w:p w:rsidR="008B5F84" w:rsidRPr="00706F13" w:rsidRDefault="008B5F84" w:rsidP="00C4505A">
      <w:pPr>
        <w:tabs>
          <w:tab w:val="left" w:pos="446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B5F84" w:rsidRPr="00706F13" w:rsidSect="00915FAE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F12"/>
    <w:rsid w:val="000206CC"/>
    <w:rsid w:val="00021C6A"/>
    <w:rsid w:val="0004108F"/>
    <w:rsid w:val="00043C5E"/>
    <w:rsid w:val="000550B1"/>
    <w:rsid w:val="000625DD"/>
    <w:rsid w:val="0007077F"/>
    <w:rsid w:val="000901CA"/>
    <w:rsid w:val="000A5168"/>
    <w:rsid w:val="000B1706"/>
    <w:rsid w:val="000B53C2"/>
    <w:rsid w:val="000C0D61"/>
    <w:rsid w:val="000E729F"/>
    <w:rsid w:val="001259F0"/>
    <w:rsid w:val="001319D2"/>
    <w:rsid w:val="0013768C"/>
    <w:rsid w:val="001519E3"/>
    <w:rsid w:val="00154821"/>
    <w:rsid w:val="001B265B"/>
    <w:rsid w:val="002112B1"/>
    <w:rsid w:val="00230A4F"/>
    <w:rsid w:val="0023607A"/>
    <w:rsid w:val="002427CD"/>
    <w:rsid w:val="00252D41"/>
    <w:rsid w:val="00262D11"/>
    <w:rsid w:val="00264B00"/>
    <w:rsid w:val="0027619C"/>
    <w:rsid w:val="0028411B"/>
    <w:rsid w:val="00290D0B"/>
    <w:rsid w:val="002938FA"/>
    <w:rsid w:val="002A3C34"/>
    <w:rsid w:val="002F3F11"/>
    <w:rsid w:val="00306F6E"/>
    <w:rsid w:val="003100DC"/>
    <w:rsid w:val="00356554"/>
    <w:rsid w:val="0036562E"/>
    <w:rsid w:val="00366A0C"/>
    <w:rsid w:val="00381102"/>
    <w:rsid w:val="00392F25"/>
    <w:rsid w:val="0039473E"/>
    <w:rsid w:val="003C2D12"/>
    <w:rsid w:val="003F0691"/>
    <w:rsid w:val="00400FA3"/>
    <w:rsid w:val="0041768A"/>
    <w:rsid w:val="00431177"/>
    <w:rsid w:val="0044566B"/>
    <w:rsid w:val="00462A98"/>
    <w:rsid w:val="00480634"/>
    <w:rsid w:val="00481600"/>
    <w:rsid w:val="004C08CB"/>
    <w:rsid w:val="004F00EA"/>
    <w:rsid w:val="00502EC2"/>
    <w:rsid w:val="005564E6"/>
    <w:rsid w:val="005808E6"/>
    <w:rsid w:val="005A2D55"/>
    <w:rsid w:val="005C18F9"/>
    <w:rsid w:val="005D4E34"/>
    <w:rsid w:val="005E1C52"/>
    <w:rsid w:val="005F2FD7"/>
    <w:rsid w:val="005F62CF"/>
    <w:rsid w:val="00603D48"/>
    <w:rsid w:val="00653E6B"/>
    <w:rsid w:val="00665199"/>
    <w:rsid w:val="006A026E"/>
    <w:rsid w:val="006A1211"/>
    <w:rsid w:val="006A2783"/>
    <w:rsid w:val="006B5AB4"/>
    <w:rsid w:val="006C7412"/>
    <w:rsid w:val="006D2384"/>
    <w:rsid w:val="006E1BFA"/>
    <w:rsid w:val="006E4832"/>
    <w:rsid w:val="00706F13"/>
    <w:rsid w:val="00770B39"/>
    <w:rsid w:val="007A11DF"/>
    <w:rsid w:val="007E2CC2"/>
    <w:rsid w:val="007F02C7"/>
    <w:rsid w:val="007F680E"/>
    <w:rsid w:val="00804198"/>
    <w:rsid w:val="00811AD3"/>
    <w:rsid w:val="00817D49"/>
    <w:rsid w:val="00820F51"/>
    <w:rsid w:val="00830044"/>
    <w:rsid w:val="00873ED0"/>
    <w:rsid w:val="00887B9D"/>
    <w:rsid w:val="00897F2A"/>
    <w:rsid w:val="008B5541"/>
    <w:rsid w:val="008B5F84"/>
    <w:rsid w:val="008C115C"/>
    <w:rsid w:val="008D1070"/>
    <w:rsid w:val="008D194D"/>
    <w:rsid w:val="008E2DF1"/>
    <w:rsid w:val="008E4DDD"/>
    <w:rsid w:val="00903134"/>
    <w:rsid w:val="00905422"/>
    <w:rsid w:val="00915FAE"/>
    <w:rsid w:val="00961116"/>
    <w:rsid w:val="009629E3"/>
    <w:rsid w:val="00963EBD"/>
    <w:rsid w:val="00965DD4"/>
    <w:rsid w:val="00976130"/>
    <w:rsid w:val="00994CB6"/>
    <w:rsid w:val="009A4A57"/>
    <w:rsid w:val="009B51FA"/>
    <w:rsid w:val="009C1C7A"/>
    <w:rsid w:val="009C3569"/>
    <w:rsid w:val="009D0FA2"/>
    <w:rsid w:val="009D1559"/>
    <w:rsid w:val="009F5952"/>
    <w:rsid w:val="00A308C0"/>
    <w:rsid w:val="00A33E49"/>
    <w:rsid w:val="00A33EE7"/>
    <w:rsid w:val="00A37AF5"/>
    <w:rsid w:val="00A4673C"/>
    <w:rsid w:val="00A54407"/>
    <w:rsid w:val="00A63F12"/>
    <w:rsid w:val="00AA101E"/>
    <w:rsid w:val="00AC0A38"/>
    <w:rsid w:val="00AD4873"/>
    <w:rsid w:val="00AE21D3"/>
    <w:rsid w:val="00AF79F1"/>
    <w:rsid w:val="00B01CDC"/>
    <w:rsid w:val="00B2312B"/>
    <w:rsid w:val="00B240DA"/>
    <w:rsid w:val="00B244B1"/>
    <w:rsid w:val="00B618EA"/>
    <w:rsid w:val="00BA0E98"/>
    <w:rsid w:val="00BA28BD"/>
    <w:rsid w:val="00BB55FB"/>
    <w:rsid w:val="00BC6ADF"/>
    <w:rsid w:val="00BC7985"/>
    <w:rsid w:val="00BE3178"/>
    <w:rsid w:val="00C13942"/>
    <w:rsid w:val="00C1594D"/>
    <w:rsid w:val="00C1627B"/>
    <w:rsid w:val="00C17A98"/>
    <w:rsid w:val="00C3135A"/>
    <w:rsid w:val="00C4505A"/>
    <w:rsid w:val="00C54AF8"/>
    <w:rsid w:val="00C665FA"/>
    <w:rsid w:val="00C80925"/>
    <w:rsid w:val="00C91508"/>
    <w:rsid w:val="00CE1561"/>
    <w:rsid w:val="00D2689E"/>
    <w:rsid w:val="00D54210"/>
    <w:rsid w:val="00D57764"/>
    <w:rsid w:val="00D63A8F"/>
    <w:rsid w:val="00D66345"/>
    <w:rsid w:val="00D70E24"/>
    <w:rsid w:val="00D71A06"/>
    <w:rsid w:val="00D75FFD"/>
    <w:rsid w:val="00D96CD3"/>
    <w:rsid w:val="00DB5620"/>
    <w:rsid w:val="00DC3686"/>
    <w:rsid w:val="00DD6BB1"/>
    <w:rsid w:val="00DE6318"/>
    <w:rsid w:val="00DF5A6D"/>
    <w:rsid w:val="00E52A9B"/>
    <w:rsid w:val="00E61F33"/>
    <w:rsid w:val="00E633D0"/>
    <w:rsid w:val="00E63E88"/>
    <w:rsid w:val="00E640B8"/>
    <w:rsid w:val="00E83817"/>
    <w:rsid w:val="00EB5DF9"/>
    <w:rsid w:val="00ED07D2"/>
    <w:rsid w:val="00ED2E43"/>
    <w:rsid w:val="00EE39EC"/>
    <w:rsid w:val="00EE4C15"/>
    <w:rsid w:val="00EE7134"/>
    <w:rsid w:val="00F13243"/>
    <w:rsid w:val="00F2074D"/>
    <w:rsid w:val="00F6725D"/>
    <w:rsid w:val="00F706F7"/>
    <w:rsid w:val="00F91322"/>
    <w:rsid w:val="00F97653"/>
    <w:rsid w:val="00FB6E42"/>
    <w:rsid w:val="00FB795B"/>
    <w:rsid w:val="00FC19EF"/>
    <w:rsid w:val="00FE41E1"/>
    <w:rsid w:val="00FF478A"/>
    <w:rsid w:val="00FF5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F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B5620"/>
    <w:rPr>
      <w:b/>
      <w:bCs/>
    </w:rPr>
  </w:style>
  <w:style w:type="character" w:customStyle="1" w:styleId="litle">
    <w:name w:val="litle"/>
    <w:basedOn w:val="a0"/>
    <w:rsid w:val="00DB5620"/>
  </w:style>
  <w:style w:type="paragraph" w:styleId="a4">
    <w:name w:val="Normal (Web)"/>
    <w:basedOn w:val="a"/>
    <w:uiPriority w:val="99"/>
    <w:semiHidden/>
    <w:unhideWhenUsed/>
    <w:rsid w:val="00A33E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A33E49"/>
    <w:rPr>
      <w:color w:val="0000FF"/>
      <w:u w:val="single"/>
    </w:rPr>
  </w:style>
  <w:style w:type="paragraph" w:customStyle="1" w:styleId="paragraph">
    <w:name w:val="paragraph"/>
    <w:basedOn w:val="a"/>
    <w:rsid w:val="00462A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462A98"/>
  </w:style>
  <w:style w:type="character" w:customStyle="1" w:styleId="contextualspellingandgrammarerror">
    <w:name w:val="contextualspellingandgrammarerror"/>
    <w:basedOn w:val="a0"/>
    <w:rsid w:val="00462A98"/>
  </w:style>
  <w:style w:type="character" w:customStyle="1" w:styleId="spellingerror">
    <w:name w:val="spellingerror"/>
    <w:basedOn w:val="a0"/>
    <w:rsid w:val="00462A98"/>
  </w:style>
  <w:style w:type="character" w:customStyle="1" w:styleId="eop">
    <w:name w:val="eop"/>
    <w:basedOn w:val="a0"/>
    <w:rsid w:val="00462A98"/>
  </w:style>
  <w:style w:type="paragraph" w:styleId="a6">
    <w:name w:val="No Spacing"/>
    <w:uiPriority w:val="1"/>
    <w:qFormat/>
    <w:rsid w:val="00C4505A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290D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F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B5620"/>
    <w:rPr>
      <w:b/>
      <w:bCs/>
    </w:rPr>
  </w:style>
  <w:style w:type="character" w:customStyle="1" w:styleId="litle">
    <w:name w:val="litle"/>
    <w:basedOn w:val="a0"/>
    <w:rsid w:val="00DB5620"/>
  </w:style>
  <w:style w:type="paragraph" w:styleId="a4">
    <w:name w:val="Normal (Web)"/>
    <w:basedOn w:val="a"/>
    <w:uiPriority w:val="99"/>
    <w:semiHidden/>
    <w:unhideWhenUsed/>
    <w:rsid w:val="00A33E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A33E49"/>
    <w:rPr>
      <w:color w:val="0000FF"/>
      <w:u w:val="single"/>
    </w:rPr>
  </w:style>
  <w:style w:type="paragraph" w:customStyle="1" w:styleId="paragraph">
    <w:name w:val="paragraph"/>
    <w:basedOn w:val="a"/>
    <w:rsid w:val="00462A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462A98"/>
  </w:style>
  <w:style w:type="character" w:customStyle="1" w:styleId="contextualspellingandgrammarerror">
    <w:name w:val="contextualspellingandgrammarerror"/>
    <w:basedOn w:val="a0"/>
    <w:rsid w:val="00462A98"/>
  </w:style>
  <w:style w:type="character" w:customStyle="1" w:styleId="spellingerror">
    <w:name w:val="spellingerror"/>
    <w:basedOn w:val="a0"/>
    <w:rsid w:val="00462A98"/>
  </w:style>
  <w:style w:type="character" w:customStyle="1" w:styleId="eop">
    <w:name w:val="eop"/>
    <w:basedOn w:val="a0"/>
    <w:rsid w:val="00462A98"/>
  </w:style>
  <w:style w:type="paragraph" w:styleId="a6">
    <w:name w:val="No Spacing"/>
    <w:uiPriority w:val="1"/>
    <w:qFormat/>
    <w:rsid w:val="00C4505A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290D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3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7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17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3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4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5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5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7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4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A10A25-5DAF-4C5F-A585-FFF7BFCE3D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3156</TotalTime>
  <Pages>1</Pages>
  <Words>1540</Words>
  <Characters>8784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103</cp:revision>
  <dcterms:created xsi:type="dcterms:W3CDTF">2019-10-28T04:31:00Z</dcterms:created>
  <dcterms:modified xsi:type="dcterms:W3CDTF">2026-01-23T05:47:00Z</dcterms:modified>
</cp:coreProperties>
</file>